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3F6C9F" w14:textId="7E6D08FE" w:rsidR="00996A1C" w:rsidRDefault="00996A1C" w:rsidP="00996A1C">
      <w:r>
        <w:t xml:space="preserve">              </w:t>
      </w:r>
    </w:p>
    <w:p w14:paraId="73B0D523" w14:textId="24C4C819" w:rsidR="00996A1C" w:rsidRDefault="00253688" w:rsidP="00253688">
      <w:pPr>
        <w:jc w:val="center"/>
      </w:pPr>
      <w:r>
        <w:rPr>
          <w:noProof/>
          <w:lang w:eastAsia="en-GB"/>
        </w:rPr>
        <w:drawing>
          <wp:inline distT="0" distB="0" distL="0" distR="0" wp14:anchorId="430D983F" wp14:editId="5A8DF17C">
            <wp:extent cx="2132843" cy="678180"/>
            <wp:effectExtent l="0" t="0" r="127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5968" cy="682353"/>
                    </a:xfrm>
                    <a:prstGeom prst="rect">
                      <a:avLst/>
                    </a:prstGeom>
                  </pic:spPr>
                </pic:pic>
              </a:graphicData>
            </a:graphic>
          </wp:inline>
        </w:drawing>
      </w:r>
    </w:p>
    <w:p w14:paraId="70319953" w14:textId="77777777" w:rsidR="00996A1C" w:rsidRDefault="00996A1C" w:rsidP="00996A1C"/>
    <w:p w14:paraId="1A51D045" w14:textId="74C0718F" w:rsidR="00996A1C" w:rsidRPr="00996A1C" w:rsidRDefault="0041545F" w:rsidP="00253688">
      <w:pPr>
        <w:jc w:val="center"/>
        <w:rPr>
          <w:sz w:val="28"/>
          <w:szCs w:val="28"/>
        </w:rPr>
      </w:pPr>
      <w:r>
        <w:rPr>
          <w:sz w:val="28"/>
          <w:szCs w:val="28"/>
        </w:rPr>
        <w:t>Open Hands</w:t>
      </w:r>
      <w:r w:rsidR="00996A1C" w:rsidRPr="00996A1C">
        <w:rPr>
          <w:sz w:val="28"/>
          <w:szCs w:val="28"/>
        </w:rPr>
        <w:t xml:space="preserve"> Report </w:t>
      </w:r>
      <w:r w:rsidR="00751BC9">
        <w:rPr>
          <w:sz w:val="28"/>
          <w:szCs w:val="28"/>
        </w:rPr>
        <w:t>Humanity at Heart</w:t>
      </w:r>
    </w:p>
    <w:p w14:paraId="0461FA51" w14:textId="171D7586" w:rsidR="00996A1C" w:rsidRPr="00996A1C" w:rsidRDefault="00996A1C" w:rsidP="00751BC9">
      <w:pPr>
        <w:jc w:val="center"/>
        <w:rPr>
          <w:sz w:val="28"/>
          <w:szCs w:val="28"/>
        </w:rPr>
      </w:pPr>
      <w:r w:rsidRPr="00996A1C">
        <w:rPr>
          <w:sz w:val="28"/>
          <w:szCs w:val="28"/>
        </w:rPr>
        <w:t>September 2020</w:t>
      </w:r>
    </w:p>
    <w:p w14:paraId="3DCC9B0A" w14:textId="77777777" w:rsidR="00996A1C" w:rsidRDefault="00996A1C" w:rsidP="00996A1C"/>
    <w:p w14:paraId="3273DBB6" w14:textId="77777777" w:rsidR="00996A1C" w:rsidRPr="00867020" w:rsidRDefault="00996A1C" w:rsidP="00996A1C">
      <w:pPr>
        <w:rPr>
          <w:b/>
          <w:bCs/>
        </w:rPr>
      </w:pPr>
      <w:r w:rsidRPr="00867020">
        <w:rPr>
          <w:b/>
          <w:bCs/>
        </w:rPr>
        <w:t>About Open Hands</w:t>
      </w:r>
    </w:p>
    <w:p w14:paraId="68083A0F" w14:textId="54BB8ED0" w:rsidR="008F1472" w:rsidRDefault="00996A1C" w:rsidP="00996A1C">
      <w:pPr>
        <w:rPr>
          <w:rFonts w:cstheme="minorHAnsi"/>
          <w:color w:val="595959" w:themeColor="text1" w:themeTint="A6"/>
        </w:rPr>
      </w:pPr>
      <w:r w:rsidRPr="00761440">
        <w:rPr>
          <w:rFonts w:cstheme="minorHAnsi"/>
          <w:color w:val="595959" w:themeColor="text1" w:themeTint="A6"/>
        </w:rPr>
        <w:t xml:space="preserve">We work among the most vulnerable and disadvantaged children in Romania and our programs transform lives. We currently care for </w:t>
      </w:r>
      <w:r w:rsidR="00253688">
        <w:rPr>
          <w:rFonts w:cstheme="minorHAnsi"/>
          <w:color w:val="595959" w:themeColor="text1" w:themeTint="A6"/>
        </w:rPr>
        <w:t xml:space="preserve">over 100 </w:t>
      </w:r>
      <w:r w:rsidRPr="00761440">
        <w:rPr>
          <w:rFonts w:cstheme="minorHAnsi"/>
          <w:color w:val="595959" w:themeColor="text1" w:themeTint="A6"/>
        </w:rPr>
        <w:t xml:space="preserve">children and their families </w:t>
      </w:r>
      <w:r>
        <w:rPr>
          <w:rFonts w:cstheme="minorHAnsi"/>
          <w:color w:val="595959" w:themeColor="text1" w:themeTint="A6"/>
        </w:rPr>
        <w:t>in two locations</w:t>
      </w:r>
      <w:r w:rsidR="00253688">
        <w:rPr>
          <w:rFonts w:cstheme="minorHAnsi"/>
          <w:color w:val="595959" w:themeColor="text1" w:themeTint="A6"/>
        </w:rPr>
        <w:t>, Gheorgheni and Suceava area. Our work focuses on supporting children</w:t>
      </w:r>
      <w:r w:rsidR="00D16E9D">
        <w:rPr>
          <w:rFonts w:cstheme="minorHAnsi"/>
          <w:color w:val="595959" w:themeColor="text1" w:themeTint="A6"/>
        </w:rPr>
        <w:t xml:space="preserve"> at home</w:t>
      </w:r>
      <w:r w:rsidR="00C24305">
        <w:rPr>
          <w:rFonts w:cstheme="minorHAnsi"/>
          <w:color w:val="595959" w:themeColor="text1" w:themeTint="A6"/>
        </w:rPr>
        <w:t xml:space="preserve">, at </w:t>
      </w:r>
      <w:r w:rsidR="00253688">
        <w:rPr>
          <w:rFonts w:cstheme="minorHAnsi"/>
          <w:color w:val="595959" w:themeColor="text1" w:themeTint="A6"/>
        </w:rPr>
        <w:t>school</w:t>
      </w:r>
      <w:r w:rsidR="00C24305">
        <w:rPr>
          <w:rFonts w:cstheme="minorHAnsi"/>
          <w:color w:val="595959" w:themeColor="text1" w:themeTint="A6"/>
        </w:rPr>
        <w:t xml:space="preserve"> and at the Rainbow House</w:t>
      </w:r>
      <w:r w:rsidR="00253688">
        <w:rPr>
          <w:rFonts w:cstheme="minorHAnsi"/>
          <w:color w:val="595959" w:themeColor="text1" w:themeTint="A6"/>
        </w:rPr>
        <w:t>.</w:t>
      </w:r>
      <w:r w:rsidR="00C24305">
        <w:rPr>
          <w:rFonts w:cstheme="minorHAnsi"/>
          <w:color w:val="595959" w:themeColor="text1" w:themeTint="A6"/>
        </w:rPr>
        <w:t xml:space="preserve"> </w:t>
      </w:r>
      <w:r w:rsidR="00253688">
        <w:rPr>
          <w:rFonts w:cstheme="minorHAnsi"/>
          <w:color w:val="595959" w:themeColor="text1" w:themeTint="A6"/>
        </w:rPr>
        <w:t xml:space="preserve"> </w:t>
      </w:r>
    </w:p>
    <w:p w14:paraId="4F911F15" w14:textId="77777777" w:rsidR="00B2596D" w:rsidRPr="00F92646" w:rsidRDefault="00B2596D" w:rsidP="00B2596D">
      <w:pPr>
        <w:autoSpaceDE w:val="0"/>
        <w:autoSpaceDN w:val="0"/>
        <w:adjustRightInd w:val="0"/>
        <w:spacing w:after="0" w:line="240" w:lineRule="auto"/>
        <w:rPr>
          <w:rFonts w:cstheme="minorHAnsi"/>
          <w:b/>
          <w:bCs/>
          <w:color w:val="595959" w:themeColor="text1" w:themeTint="A6"/>
          <w:u w:val="single"/>
        </w:rPr>
      </w:pPr>
      <w:r w:rsidRPr="00F92646">
        <w:rPr>
          <w:rFonts w:cstheme="minorHAnsi"/>
          <w:b/>
          <w:bCs/>
          <w:color w:val="595959" w:themeColor="text1" w:themeTint="A6"/>
          <w:u w:val="single"/>
        </w:rPr>
        <w:t>Rainbow House (RH)</w:t>
      </w:r>
    </w:p>
    <w:p w14:paraId="0D6241CC" w14:textId="77777777" w:rsidR="00B2596D" w:rsidRPr="00F92646" w:rsidRDefault="00B2596D" w:rsidP="00B2596D">
      <w:pPr>
        <w:autoSpaceDE w:val="0"/>
        <w:autoSpaceDN w:val="0"/>
        <w:adjustRightInd w:val="0"/>
        <w:spacing w:after="0" w:line="240" w:lineRule="auto"/>
        <w:rPr>
          <w:rFonts w:cstheme="minorHAnsi"/>
          <w:color w:val="595959" w:themeColor="text1" w:themeTint="A6"/>
        </w:rPr>
      </w:pPr>
    </w:p>
    <w:p w14:paraId="0D82E86F" w14:textId="77777777" w:rsidR="00B2596D" w:rsidRPr="00F92646" w:rsidRDefault="00B2596D" w:rsidP="00B2596D">
      <w:pPr>
        <w:rPr>
          <w:rFonts w:cstheme="minorHAnsi"/>
          <w:bCs/>
          <w:color w:val="595959" w:themeColor="text1" w:themeTint="A6"/>
        </w:rPr>
      </w:pPr>
      <w:r w:rsidRPr="00F92646">
        <w:rPr>
          <w:rFonts w:cstheme="minorHAnsi"/>
          <w:color w:val="595959" w:themeColor="text1" w:themeTint="A6"/>
        </w:rPr>
        <w:t xml:space="preserve">The RH provides day care for </w:t>
      </w:r>
      <w:r>
        <w:rPr>
          <w:rFonts w:cstheme="minorHAnsi"/>
          <w:color w:val="595959" w:themeColor="text1" w:themeTint="A6"/>
        </w:rPr>
        <w:t xml:space="preserve">up to </w:t>
      </w:r>
      <w:r w:rsidRPr="00F92646">
        <w:rPr>
          <w:rFonts w:cstheme="minorHAnsi"/>
          <w:color w:val="595959" w:themeColor="text1" w:themeTint="A6"/>
        </w:rPr>
        <w:t>25 children</w:t>
      </w:r>
      <w:r>
        <w:rPr>
          <w:rFonts w:cstheme="minorHAnsi"/>
          <w:color w:val="595959" w:themeColor="text1" w:themeTint="A6"/>
        </w:rPr>
        <w:t xml:space="preserve"> a week</w:t>
      </w:r>
      <w:r w:rsidRPr="00F92646">
        <w:rPr>
          <w:rFonts w:cstheme="minorHAnsi"/>
          <w:color w:val="595959" w:themeColor="text1" w:themeTint="A6"/>
        </w:rPr>
        <w:t xml:space="preserve"> and has now been open for over 4 years. We continue to notice profound change</w:t>
      </w:r>
      <w:r>
        <w:rPr>
          <w:rFonts w:cstheme="minorHAnsi"/>
          <w:color w:val="595959" w:themeColor="text1" w:themeTint="A6"/>
        </w:rPr>
        <w:t>s</w:t>
      </w:r>
      <w:r w:rsidRPr="00F92646">
        <w:rPr>
          <w:rFonts w:cstheme="minorHAnsi"/>
          <w:color w:val="595959" w:themeColor="text1" w:themeTint="A6"/>
        </w:rPr>
        <w:t xml:space="preserve"> in the children’s lives under the careful and loving guidance of Olga Kalusi (the RH manager) and Ramona Fulop (her support worker).  </w:t>
      </w:r>
      <w:r w:rsidRPr="00F92646">
        <w:rPr>
          <w:rFonts w:cstheme="minorHAnsi"/>
          <w:bCs/>
          <w:color w:val="595959" w:themeColor="text1" w:themeTint="A6"/>
        </w:rPr>
        <w:t xml:space="preserve">Since most of the children are ethnically Roma, </w:t>
      </w:r>
      <w:r w:rsidRPr="00F92646">
        <w:rPr>
          <w:rFonts w:cstheme="minorHAnsi"/>
          <w:color w:val="595959" w:themeColor="text1" w:themeTint="A6"/>
          <w:kern w:val="1"/>
        </w:rPr>
        <w:t>the most discriminated ethnic minority group in Europe,</w:t>
      </w:r>
      <w:r w:rsidRPr="00F92646">
        <w:rPr>
          <w:rFonts w:cstheme="minorHAnsi"/>
          <w:bCs/>
          <w:color w:val="595959" w:themeColor="text1" w:themeTint="A6"/>
        </w:rPr>
        <w:t xml:space="preserve"> we decided that it would be best for the children if we employed Roma staff. Both Olga and Ramona are Roma and this helps us to get a better cultural understanding of children and their families and </w:t>
      </w:r>
      <w:r w:rsidRPr="00F92646">
        <w:rPr>
          <w:rFonts w:cstheme="minorHAnsi"/>
          <w:color w:val="595959" w:themeColor="text1" w:themeTint="A6"/>
        </w:rPr>
        <w:t>ensures that no child is discriminated against on grounds of ethnicity</w:t>
      </w:r>
      <w:r w:rsidRPr="00F92646">
        <w:rPr>
          <w:rFonts w:cstheme="minorHAnsi"/>
          <w:bCs/>
          <w:color w:val="595959" w:themeColor="text1" w:themeTint="A6"/>
        </w:rPr>
        <w:t xml:space="preserve">. </w:t>
      </w:r>
    </w:p>
    <w:p w14:paraId="721B9C13" w14:textId="77777777" w:rsidR="00B2596D" w:rsidRPr="00F92646" w:rsidRDefault="00B2596D" w:rsidP="00B2596D">
      <w:pPr>
        <w:rPr>
          <w:rFonts w:cstheme="minorHAnsi"/>
          <w:bCs/>
          <w:color w:val="595959" w:themeColor="text1" w:themeTint="A6"/>
        </w:rPr>
      </w:pPr>
      <w:r w:rsidRPr="00F92646">
        <w:rPr>
          <w:rFonts w:cstheme="minorHAnsi"/>
          <w:bCs/>
          <w:noProof/>
          <w:color w:val="595959" w:themeColor="text1" w:themeTint="A6"/>
          <w:u w:val="single"/>
          <w:lang w:eastAsia="en-GB"/>
        </w:rPr>
        <w:drawing>
          <wp:inline distT="0" distB="0" distL="0" distR="0" wp14:anchorId="283F761F" wp14:editId="25A3486C">
            <wp:extent cx="2762808" cy="18427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0767" cy="1861418"/>
                    </a:xfrm>
                    <a:prstGeom prst="rect">
                      <a:avLst/>
                    </a:prstGeom>
                  </pic:spPr>
                </pic:pic>
              </a:graphicData>
            </a:graphic>
          </wp:inline>
        </w:drawing>
      </w:r>
      <w:r w:rsidRPr="00F92646">
        <w:rPr>
          <w:rFonts w:cstheme="minorHAnsi"/>
          <w:bCs/>
          <w:noProof/>
          <w:color w:val="595959" w:themeColor="text1" w:themeTint="A6"/>
          <w:u w:val="single"/>
        </w:rPr>
        <w:t xml:space="preserve">     </w:t>
      </w:r>
      <w:r w:rsidRPr="00F92646">
        <w:rPr>
          <w:rFonts w:cstheme="minorHAnsi"/>
          <w:bCs/>
          <w:noProof/>
          <w:color w:val="595959" w:themeColor="text1" w:themeTint="A6"/>
          <w:u w:val="single"/>
          <w:lang w:eastAsia="en-GB"/>
        </w:rPr>
        <w:drawing>
          <wp:inline distT="0" distB="0" distL="0" distR="0" wp14:anchorId="041E23D1" wp14:editId="1350AE78">
            <wp:extent cx="2740094" cy="18383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6299" cy="1842488"/>
                    </a:xfrm>
                    <a:prstGeom prst="rect">
                      <a:avLst/>
                    </a:prstGeom>
                  </pic:spPr>
                </pic:pic>
              </a:graphicData>
            </a:graphic>
          </wp:inline>
        </w:drawing>
      </w:r>
    </w:p>
    <w:p w14:paraId="5A81EDD1" w14:textId="77777777" w:rsidR="00B2596D" w:rsidRPr="00F92646" w:rsidRDefault="00B2596D" w:rsidP="00B2596D">
      <w:pPr>
        <w:rPr>
          <w:rFonts w:cstheme="minorHAnsi"/>
          <w:bCs/>
          <w:color w:val="595959" w:themeColor="text1" w:themeTint="A6"/>
          <w:u w:val="single"/>
        </w:rPr>
      </w:pPr>
      <w:r w:rsidRPr="00F92646">
        <w:rPr>
          <w:rFonts w:cstheme="minorHAnsi"/>
          <w:bCs/>
          <w:color w:val="595959" w:themeColor="text1" w:themeTint="A6"/>
          <w:u w:val="single"/>
        </w:rPr>
        <w:t>Education</w:t>
      </w:r>
    </w:p>
    <w:p w14:paraId="458D4E0E" w14:textId="77777777" w:rsidR="00B2596D" w:rsidRDefault="00B2596D" w:rsidP="00B2596D">
      <w:pPr>
        <w:rPr>
          <w:rFonts w:cstheme="minorHAnsi"/>
          <w:bCs/>
          <w:color w:val="595959" w:themeColor="text1" w:themeTint="A6"/>
        </w:rPr>
      </w:pPr>
      <w:r w:rsidRPr="00F92646">
        <w:rPr>
          <w:rFonts w:cstheme="minorHAnsi"/>
          <w:bCs/>
          <w:color w:val="595959" w:themeColor="text1" w:themeTint="A6"/>
        </w:rPr>
        <w:t xml:space="preserve">During the past years we have seen a steady, positive improvement in children’s educational achievements with all RH children enrolled and regularly attending school. Ms Kalusi keeps in touch with schools to ensure that children attend regularly and any issues are seen to and addressed. Children learn and do their homework at the RH. </w:t>
      </w:r>
    </w:p>
    <w:p w14:paraId="58F854D6" w14:textId="77777777" w:rsidR="00B2596D" w:rsidRPr="00F92646" w:rsidRDefault="00B2596D" w:rsidP="00B2596D">
      <w:pPr>
        <w:rPr>
          <w:rFonts w:cstheme="minorHAnsi"/>
          <w:bCs/>
          <w:color w:val="595959" w:themeColor="text1" w:themeTint="A6"/>
        </w:rPr>
      </w:pPr>
      <w:r w:rsidRPr="00F92646">
        <w:rPr>
          <w:rFonts w:cstheme="minorHAnsi"/>
          <w:bCs/>
          <w:color w:val="595959" w:themeColor="text1" w:themeTint="A6"/>
        </w:rPr>
        <w:lastRenderedPageBreak/>
        <w:t>We have enrolled all younger children at the local kindergarten, the children also attend the RH where they learn through play. We have found tha</w:t>
      </w:r>
      <w:r>
        <w:rPr>
          <w:rFonts w:cstheme="minorHAnsi"/>
          <w:bCs/>
          <w:color w:val="595959" w:themeColor="text1" w:themeTint="A6"/>
        </w:rPr>
        <w:t>t</w:t>
      </w:r>
      <w:r w:rsidRPr="00F92646">
        <w:rPr>
          <w:rFonts w:cstheme="minorHAnsi"/>
          <w:bCs/>
          <w:color w:val="595959" w:themeColor="text1" w:themeTint="A6"/>
        </w:rPr>
        <w:t xml:space="preserve"> kindergarten attendance hugely benefits the children</w:t>
      </w:r>
      <w:r>
        <w:rPr>
          <w:rFonts w:cstheme="minorHAnsi"/>
          <w:bCs/>
          <w:color w:val="595959" w:themeColor="text1" w:themeTint="A6"/>
        </w:rPr>
        <w:t>’s further learning</w:t>
      </w:r>
      <w:r w:rsidRPr="00F92646">
        <w:rPr>
          <w:rFonts w:cstheme="minorHAnsi"/>
          <w:bCs/>
          <w:color w:val="595959" w:themeColor="text1" w:themeTint="A6"/>
        </w:rPr>
        <w:t xml:space="preserve"> at primary school. </w:t>
      </w:r>
    </w:p>
    <w:p w14:paraId="49DB8935" w14:textId="77777777" w:rsidR="00B2596D" w:rsidRPr="00F92646" w:rsidRDefault="00B2596D" w:rsidP="00B2596D">
      <w:pPr>
        <w:rPr>
          <w:rFonts w:cstheme="minorHAnsi"/>
          <w:bCs/>
          <w:color w:val="595959" w:themeColor="text1" w:themeTint="A6"/>
        </w:rPr>
      </w:pPr>
      <w:r w:rsidRPr="00F92646">
        <w:rPr>
          <w:rFonts w:cstheme="minorHAnsi"/>
          <w:bCs/>
          <w:noProof/>
          <w:color w:val="595959" w:themeColor="text1" w:themeTint="A6"/>
          <w:lang w:eastAsia="en-GB"/>
        </w:rPr>
        <w:drawing>
          <wp:inline distT="0" distB="0" distL="0" distR="0" wp14:anchorId="062B8C93" wp14:editId="4FBCA078">
            <wp:extent cx="2555903" cy="17047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8874" cy="1726760"/>
                    </a:xfrm>
                    <a:prstGeom prst="rect">
                      <a:avLst/>
                    </a:prstGeom>
                  </pic:spPr>
                </pic:pic>
              </a:graphicData>
            </a:graphic>
          </wp:inline>
        </w:drawing>
      </w:r>
      <w:r w:rsidRPr="00F92646">
        <w:rPr>
          <w:rFonts w:cstheme="minorHAnsi"/>
          <w:bCs/>
          <w:noProof/>
          <w:color w:val="595959" w:themeColor="text1" w:themeTint="A6"/>
          <w:lang w:eastAsia="en-GB"/>
        </w:rPr>
        <w:drawing>
          <wp:anchor distT="0" distB="0" distL="114300" distR="114300" simplePos="0" relativeHeight="251664384" behindDoc="0" locked="0" layoutInCell="1" allowOverlap="1" wp14:anchorId="1264F6DC" wp14:editId="465F128A">
            <wp:simplePos x="0" y="0"/>
            <wp:positionH relativeFrom="column">
              <wp:posOffset>2867025</wp:posOffset>
            </wp:positionH>
            <wp:positionV relativeFrom="paragraph">
              <wp:posOffset>1905</wp:posOffset>
            </wp:positionV>
            <wp:extent cx="2609850" cy="17405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9850" cy="1740535"/>
                    </a:xfrm>
                    <a:prstGeom prst="rect">
                      <a:avLst/>
                    </a:prstGeom>
                  </pic:spPr>
                </pic:pic>
              </a:graphicData>
            </a:graphic>
          </wp:anchor>
        </w:drawing>
      </w:r>
    </w:p>
    <w:p w14:paraId="1C92626D" w14:textId="77777777" w:rsidR="00B2596D" w:rsidRPr="00F92646" w:rsidRDefault="00B2596D" w:rsidP="00B2596D">
      <w:pPr>
        <w:rPr>
          <w:rFonts w:cstheme="minorHAnsi"/>
          <w:bCs/>
          <w:color w:val="595959" w:themeColor="text1" w:themeTint="A6"/>
          <w:u w:val="single"/>
        </w:rPr>
      </w:pPr>
      <w:r w:rsidRPr="00F92646">
        <w:rPr>
          <w:rFonts w:cstheme="minorHAnsi"/>
          <w:bCs/>
          <w:color w:val="595959" w:themeColor="text1" w:themeTint="A6"/>
          <w:u w:val="single"/>
        </w:rPr>
        <w:t>Case Study</w:t>
      </w:r>
    </w:p>
    <w:p w14:paraId="36D6A1CD" w14:textId="0E89A59F" w:rsidR="00B2596D" w:rsidRPr="00F92646" w:rsidRDefault="00B2596D" w:rsidP="00B2596D">
      <w:pPr>
        <w:rPr>
          <w:rFonts w:cstheme="minorHAnsi"/>
          <w:bCs/>
          <w:color w:val="595959" w:themeColor="text1" w:themeTint="A6"/>
        </w:rPr>
      </w:pPr>
      <w:r w:rsidRPr="00F92646">
        <w:rPr>
          <w:rFonts w:cstheme="minorHAnsi"/>
          <w:bCs/>
          <w:color w:val="595959" w:themeColor="text1" w:themeTint="A6"/>
        </w:rPr>
        <w:t>We have found that children feel emotionally safe at the RH and are able to share their feelings in small groups. I would like to mention the exceptional change of two siblings who have come from a particular difficult home. Both children ha</w:t>
      </w:r>
      <w:r w:rsidR="00C24305">
        <w:rPr>
          <w:rFonts w:cstheme="minorHAnsi"/>
          <w:bCs/>
          <w:color w:val="595959" w:themeColor="text1" w:themeTint="A6"/>
        </w:rPr>
        <w:t>d</w:t>
      </w:r>
      <w:r w:rsidRPr="00F92646">
        <w:rPr>
          <w:rFonts w:cstheme="minorHAnsi"/>
          <w:bCs/>
          <w:color w:val="595959" w:themeColor="text1" w:themeTint="A6"/>
        </w:rPr>
        <w:t xml:space="preserve"> been homeless in the past and their mother’s parenting capacity was lacking emotional warmth, stability, safety and basic care. When the children first began coming to the RH they had experienced many traumatic situations and were scared and withdrawn. Through the loving care of Ms Kalusi and Mrs Fulop the children began to feel safe at the RH. Th</w:t>
      </w:r>
      <w:r>
        <w:rPr>
          <w:rFonts w:cstheme="minorHAnsi"/>
          <w:bCs/>
          <w:color w:val="595959" w:themeColor="text1" w:themeTint="A6"/>
        </w:rPr>
        <w:t>e</w:t>
      </w:r>
      <w:r w:rsidRPr="00F92646">
        <w:rPr>
          <w:rFonts w:cstheme="minorHAnsi"/>
          <w:bCs/>
          <w:color w:val="595959" w:themeColor="text1" w:themeTint="A6"/>
        </w:rPr>
        <w:t xml:space="preserve"> change</w:t>
      </w:r>
      <w:r>
        <w:rPr>
          <w:rFonts w:cstheme="minorHAnsi"/>
          <w:bCs/>
          <w:color w:val="595959" w:themeColor="text1" w:themeTint="A6"/>
        </w:rPr>
        <w:t>s</w:t>
      </w:r>
      <w:r w:rsidRPr="00F92646">
        <w:rPr>
          <w:rFonts w:cstheme="minorHAnsi"/>
          <w:bCs/>
          <w:color w:val="595959" w:themeColor="text1" w:themeTint="A6"/>
        </w:rPr>
        <w:t xml:space="preserve"> </w:t>
      </w:r>
      <w:r>
        <w:rPr>
          <w:rFonts w:cstheme="minorHAnsi"/>
          <w:bCs/>
          <w:color w:val="595959" w:themeColor="text1" w:themeTint="A6"/>
        </w:rPr>
        <w:t>that the RH brought to their lives became</w:t>
      </w:r>
      <w:r w:rsidRPr="00F92646">
        <w:rPr>
          <w:rFonts w:cstheme="minorHAnsi"/>
          <w:bCs/>
          <w:color w:val="595959" w:themeColor="text1" w:themeTint="A6"/>
        </w:rPr>
        <w:t xml:space="preserve"> very visible. The children began to smile, laugh, talk and play freely. By working not only with the children but also showing their mother unconditional positive regard, we were able to work with her and build a relationship of trust and respect. We were able to move the family into safe accommodation.  The relationship between the children and their mother rapidly </w:t>
      </w:r>
      <w:r>
        <w:rPr>
          <w:rFonts w:cstheme="minorHAnsi"/>
          <w:bCs/>
          <w:color w:val="595959" w:themeColor="text1" w:themeTint="A6"/>
        </w:rPr>
        <w:t>changed</w:t>
      </w:r>
      <w:r w:rsidRPr="00F92646">
        <w:rPr>
          <w:rFonts w:cstheme="minorHAnsi"/>
          <w:bCs/>
          <w:color w:val="595959" w:themeColor="text1" w:themeTint="A6"/>
        </w:rPr>
        <w:t xml:space="preserve"> with the mother’s parenting abilities immensely improving, to the point were the children feel safe and close to their mother at home. </w:t>
      </w:r>
      <w:r>
        <w:rPr>
          <w:rFonts w:cstheme="minorHAnsi"/>
          <w:bCs/>
          <w:color w:val="595959" w:themeColor="text1" w:themeTint="A6"/>
        </w:rPr>
        <w:t>Both children continue to come to the RH</w:t>
      </w:r>
      <w:r w:rsidR="00C24305">
        <w:rPr>
          <w:rFonts w:cstheme="minorHAnsi"/>
          <w:bCs/>
          <w:color w:val="595959" w:themeColor="text1" w:themeTint="A6"/>
        </w:rPr>
        <w:t xml:space="preserve"> and we also support the family at home.</w:t>
      </w:r>
    </w:p>
    <w:p w14:paraId="630A03C5" w14:textId="77777777" w:rsidR="00B2596D" w:rsidRDefault="00B2596D" w:rsidP="00B2596D">
      <w:pPr>
        <w:rPr>
          <w:rFonts w:cstheme="minorHAnsi"/>
          <w:bCs/>
          <w:color w:val="595959" w:themeColor="text1" w:themeTint="A6"/>
        </w:rPr>
      </w:pPr>
      <w:r w:rsidRPr="00F92646">
        <w:rPr>
          <w:rFonts w:cstheme="minorHAnsi"/>
          <w:bCs/>
          <w:noProof/>
          <w:color w:val="595959" w:themeColor="text1" w:themeTint="A6"/>
          <w:u w:val="single"/>
          <w:lang w:eastAsia="en-GB"/>
        </w:rPr>
        <w:drawing>
          <wp:inline distT="0" distB="0" distL="0" distR="0" wp14:anchorId="123F95A7" wp14:editId="2C5CEF87">
            <wp:extent cx="2747855" cy="18327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7855" cy="1832797"/>
                    </a:xfrm>
                    <a:prstGeom prst="rect">
                      <a:avLst/>
                    </a:prstGeom>
                  </pic:spPr>
                </pic:pic>
              </a:graphicData>
            </a:graphic>
          </wp:inline>
        </w:drawing>
      </w:r>
      <w:r w:rsidRPr="00F92646">
        <w:rPr>
          <w:rFonts w:cstheme="minorHAnsi"/>
          <w:bCs/>
          <w:color w:val="595959" w:themeColor="text1" w:themeTint="A6"/>
        </w:rPr>
        <w:t xml:space="preserve">      </w:t>
      </w:r>
      <w:r w:rsidRPr="00F92646">
        <w:rPr>
          <w:rFonts w:cstheme="minorHAnsi"/>
          <w:bCs/>
          <w:noProof/>
          <w:color w:val="595959" w:themeColor="text1" w:themeTint="A6"/>
          <w:u w:val="single"/>
          <w:lang w:eastAsia="en-GB"/>
        </w:rPr>
        <w:drawing>
          <wp:inline distT="0" distB="0" distL="0" distR="0" wp14:anchorId="045DC8F1" wp14:editId="1CF27030">
            <wp:extent cx="2743200" cy="18296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0207" cy="1834367"/>
                    </a:xfrm>
                    <a:prstGeom prst="rect">
                      <a:avLst/>
                    </a:prstGeom>
                  </pic:spPr>
                </pic:pic>
              </a:graphicData>
            </a:graphic>
          </wp:inline>
        </w:drawing>
      </w:r>
    </w:p>
    <w:p w14:paraId="13333C14" w14:textId="77777777" w:rsidR="0036247B" w:rsidRPr="00ED4BFF" w:rsidRDefault="0036247B" w:rsidP="0036247B">
      <w:pPr>
        <w:rPr>
          <w:rFonts w:cstheme="minorHAnsi"/>
          <w:bCs/>
          <w:color w:val="595959" w:themeColor="text1" w:themeTint="A6"/>
        </w:rPr>
      </w:pPr>
      <w:r w:rsidRPr="00F92646">
        <w:rPr>
          <w:rFonts w:cstheme="minorHAnsi"/>
          <w:bCs/>
          <w:color w:val="595959" w:themeColor="text1" w:themeTint="A6"/>
          <w:u w:val="single"/>
        </w:rPr>
        <w:t>New Space</w:t>
      </w:r>
    </w:p>
    <w:p w14:paraId="2F947D2C" w14:textId="0AA34998" w:rsidR="0036247B" w:rsidRPr="00F92646" w:rsidRDefault="0036247B" w:rsidP="0036247B">
      <w:pPr>
        <w:rPr>
          <w:rFonts w:cstheme="minorHAnsi"/>
          <w:color w:val="595959" w:themeColor="text1" w:themeTint="A6"/>
        </w:rPr>
      </w:pPr>
      <w:r w:rsidRPr="00F92646">
        <w:rPr>
          <w:rFonts w:cstheme="minorHAnsi"/>
          <w:color w:val="595959" w:themeColor="text1" w:themeTint="A6"/>
        </w:rPr>
        <w:t xml:space="preserve">In April 2019 </w:t>
      </w:r>
      <w:r w:rsidR="00C24305">
        <w:rPr>
          <w:rFonts w:cstheme="minorHAnsi"/>
          <w:color w:val="595959" w:themeColor="text1" w:themeTint="A6"/>
        </w:rPr>
        <w:t xml:space="preserve">a </w:t>
      </w:r>
      <w:r w:rsidRPr="00F92646">
        <w:rPr>
          <w:rFonts w:cstheme="minorHAnsi"/>
          <w:color w:val="595959" w:themeColor="text1" w:themeTint="A6"/>
        </w:rPr>
        <w:t>generous donation allowed us to buy a new, 13m long portable cabin which sits on a new concrete base next to the RH. It serves as a</w:t>
      </w:r>
      <w:r>
        <w:rPr>
          <w:rFonts w:cstheme="minorHAnsi"/>
          <w:color w:val="595959" w:themeColor="text1" w:themeTint="A6"/>
        </w:rPr>
        <w:t xml:space="preserve"> </w:t>
      </w:r>
      <w:r w:rsidR="00D16E9D">
        <w:rPr>
          <w:rFonts w:cstheme="minorHAnsi"/>
          <w:color w:val="595959" w:themeColor="text1" w:themeTint="A6"/>
        </w:rPr>
        <w:t>much-needed</w:t>
      </w:r>
      <w:r w:rsidRPr="00F92646">
        <w:rPr>
          <w:rFonts w:cstheme="minorHAnsi"/>
          <w:color w:val="595959" w:themeColor="text1" w:themeTint="A6"/>
        </w:rPr>
        <w:t xml:space="preserve"> office for </w:t>
      </w:r>
      <w:r>
        <w:rPr>
          <w:rFonts w:cstheme="minorHAnsi"/>
          <w:color w:val="595959" w:themeColor="text1" w:themeTint="A6"/>
        </w:rPr>
        <w:t>Ms Kalusi</w:t>
      </w:r>
      <w:r w:rsidRPr="00F92646">
        <w:rPr>
          <w:rFonts w:cstheme="minorHAnsi"/>
          <w:color w:val="595959" w:themeColor="text1" w:themeTint="A6"/>
        </w:rPr>
        <w:t xml:space="preserve"> and provides additional storage space for clothing</w:t>
      </w:r>
      <w:r>
        <w:rPr>
          <w:rFonts w:cstheme="minorHAnsi"/>
          <w:color w:val="595959" w:themeColor="text1" w:themeTint="A6"/>
        </w:rPr>
        <w:t>, furniture</w:t>
      </w:r>
      <w:r w:rsidRPr="00F92646">
        <w:rPr>
          <w:rFonts w:cstheme="minorHAnsi"/>
          <w:color w:val="595959" w:themeColor="text1" w:themeTint="A6"/>
        </w:rPr>
        <w:t xml:space="preserve"> and other donated items that are </w:t>
      </w:r>
      <w:r>
        <w:rPr>
          <w:rFonts w:cstheme="minorHAnsi"/>
          <w:color w:val="595959" w:themeColor="text1" w:themeTint="A6"/>
        </w:rPr>
        <w:t>of</w:t>
      </w:r>
      <w:r w:rsidRPr="00F92646">
        <w:rPr>
          <w:rFonts w:cstheme="minorHAnsi"/>
          <w:color w:val="595959" w:themeColor="text1" w:themeTint="A6"/>
        </w:rPr>
        <w:t xml:space="preserve"> great benefit to the children a</w:t>
      </w:r>
      <w:r>
        <w:rPr>
          <w:rFonts w:cstheme="minorHAnsi"/>
          <w:color w:val="595959" w:themeColor="text1" w:themeTint="A6"/>
        </w:rPr>
        <w:t>nd</w:t>
      </w:r>
      <w:r w:rsidRPr="00F92646">
        <w:rPr>
          <w:rFonts w:cstheme="minorHAnsi"/>
          <w:color w:val="595959" w:themeColor="text1" w:themeTint="A6"/>
        </w:rPr>
        <w:t xml:space="preserve"> families.</w:t>
      </w:r>
      <w:r>
        <w:rPr>
          <w:rFonts w:cstheme="minorHAnsi"/>
          <w:color w:val="595959" w:themeColor="text1" w:themeTint="A6"/>
        </w:rPr>
        <w:t xml:space="preserve"> </w:t>
      </w:r>
    </w:p>
    <w:p w14:paraId="6E92BEE9" w14:textId="77777777" w:rsidR="0036247B" w:rsidRPr="00F92646" w:rsidRDefault="0036247B" w:rsidP="0036247B">
      <w:pPr>
        <w:jc w:val="center"/>
        <w:rPr>
          <w:rFonts w:cstheme="minorHAnsi"/>
          <w:bCs/>
          <w:color w:val="595959" w:themeColor="text1" w:themeTint="A6"/>
        </w:rPr>
      </w:pPr>
      <w:r w:rsidRPr="00F92646">
        <w:rPr>
          <w:rFonts w:cstheme="minorHAnsi"/>
          <w:bCs/>
          <w:noProof/>
          <w:color w:val="595959" w:themeColor="text1" w:themeTint="A6"/>
          <w:lang w:eastAsia="en-GB"/>
        </w:rPr>
        <w:lastRenderedPageBreak/>
        <w:drawing>
          <wp:anchor distT="0" distB="0" distL="114300" distR="114300" simplePos="0" relativeHeight="251666432" behindDoc="0" locked="0" layoutInCell="1" allowOverlap="1" wp14:anchorId="0EB2E280" wp14:editId="7FA80F4E">
            <wp:simplePos x="0" y="0"/>
            <wp:positionH relativeFrom="margin">
              <wp:align>left</wp:align>
            </wp:positionH>
            <wp:positionV relativeFrom="paragraph">
              <wp:posOffset>13335</wp:posOffset>
            </wp:positionV>
            <wp:extent cx="2389940" cy="1792588"/>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89940" cy="1792588"/>
                    </a:xfrm>
                    <a:prstGeom prst="rect">
                      <a:avLst/>
                    </a:prstGeom>
                  </pic:spPr>
                </pic:pic>
              </a:graphicData>
            </a:graphic>
          </wp:anchor>
        </w:drawing>
      </w:r>
      <w:r w:rsidRPr="00F92646">
        <w:rPr>
          <w:rFonts w:cstheme="minorHAnsi"/>
          <w:bCs/>
          <w:noProof/>
          <w:color w:val="595959" w:themeColor="text1" w:themeTint="A6"/>
          <w:lang w:eastAsia="en-GB"/>
        </w:rPr>
        <w:drawing>
          <wp:inline distT="0" distB="0" distL="0" distR="0" wp14:anchorId="6D601620" wp14:editId="1A3DADF5">
            <wp:extent cx="2379980" cy="1785117"/>
            <wp:effectExtent l="0" t="0" r="127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15303" cy="1811611"/>
                    </a:xfrm>
                    <a:prstGeom prst="rect">
                      <a:avLst/>
                    </a:prstGeom>
                  </pic:spPr>
                </pic:pic>
              </a:graphicData>
            </a:graphic>
          </wp:inline>
        </w:drawing>
      </w:r>
    </w:p>
    <w:p w14:paraId="5214358A" w14:textId="4B474BDF" w:rsidR="00E836A6" w:rsidRDefault="00E836A6" w:rsidP="008F1472">
      <w:pPr>
        <w:rPr>
          <w:rFonts w:cstheme="minorHAnsi"/>
          <w:bCs/>
          <w:color w:val="595959" w:themeColor="text1" w:themeTint="A6"/>
        </w:rPr>
      </w:pPr>
    </w:p>
    <w:p w14:paraId="093688E0" w14:textId="6A338622" w:rsidR="0036247B" w:rsidRPr="0036247B" w:rsidRDefault="0036247B" w:rsidP="008F1472">
      <w:pPr>
        <w:rPr>
          <w:rFonts w:cstheme="minorHAnsi"/>
          <w:bCs/>
          <w:color w:val="595959" w:themeColor="text1" w:themeTint="A6"/>
          <w:u w:val="single"/>
        </w:rPr>
      </w:pPr>
      <w:r w:rsidRPr="0036247B">
        <w:rPr>
          <w:rFonts w:cstheme="minorHAnsi"/>
          <w:bCs/>
          <w:color w:val="595959" w:themeColor="text1" w:themeTint="A6"/>
          <w:u w:val="single"/>
        </w:rPr>
        <w:t>New car</w:t>
      </w:r>
    </w:p>
    <w:p w14:paraId="221E18F9" w14:textId="28AB773A" w:rsidR="00583D73" w:rsidRDefault="00583D73" w:rsidP="008F1472">
      <w:pPr>
        <w:rPr>
          <w:rFonts w:cstheme="minorHAnsi"/>
          <w:bCs/>
          <w:color w:val="595959" w:themeColor="text1" w:themeTint="A6"/>
        </w:rPr>
      </w:pPr>
      <w:r>
        <w:rPr>
          <w:rFonts w:cstheme="minorHAnsi"/>
          <w:bCs/>
          <w:color w:val="595959" w:themeColor="text1" w:themeTint="A6"/>
        </w:rPr>
        <w:t xml:space="preserve">Another positive development is that we have been able to replace the Suceava 4x4 and so move the old one to Gheorgheni. This </w:t>
      </w:r>
      <w:r w:rsidR="0036247B">
        <w:rPr>
          <w:rFonts w:cstheme="minorHAnsi"/>
          <w:bCs/>
          <w:color w:val="595959" w:themeColor="text1" w:themeTint="A6"/>
        </w:rPr>
        <w:t>has</w:t>
      </w:r>
      <w:r>
        <w:rPr>
          <w:rFonts w:cstheme="minorHAnsi"/>
          <w:bCs/>
          <w:color w:val="595959" w:themeColor="text1" w:themeTint="A6"/>
        </w:rPr>
        <w:t xml:space="preserve"> allow</w:t>
      </w:r>
      <w:r w:rsidR="0036247B">
        <w:rPr>
          <w:rFonts w:cstheme="minorHAnsi"/>
          <w:bCs/>
          <w:color w:val="595959" w:themeColor="text1" w:themeTint="A6"/>
        </w:rPr>
        <w:t>ed</w:t>
      </w:r>
      <w:r>
        <w:rPr>
          <w:rFonts w:cstheme="minorHAnsi"/>
          <w:bCs/>
          <w:color w:val="595959" w:themeColor="text1" w:themeTint="A6"/>
        </w:rPr>
        <w:t xml:space="preserve"> Olga to provide transport to the RH for the children instead of them having to walk several kilometres or get a bus, which they can ill afford.</w:t>
      </w:r>
    </w:p>
    <w:p w14:paraId="5509AE4E" w14:textId="4939BCA2" w:rsidR="00C24305" w:rsidRPr="00C24305" w:rsidRDefault="00C24305" w:rsidP="008F1472">
      <w:pPr>
        <w:rPr>
          <w:rFonts w:cstheme="minorHAnsi"/>
          <w:bCs/>
          <w:color w:val="595959" w:themeColor="text1" w:themeTint="A6"/>
          <w:u w:val="single"/>
        </w:rPr>
      </w:pPr>
      <w:r w:rsidRPr="00C24305">
        <w:rPr>
          <w:rFonts w:cstheme="minorHAnsi"/>
          <w:bCs/>
          <w:color w:val="595959" w:themeColor="text1" w:themeTint="A6"/>
          <w:u w:val="single"/>
        </w:rPr>
        <w:t>Aid transports</w:t>
      </w:r>
    </w:p>
    <w:p w14:paraId="7ABD5AAE" w14:textId="256D82B0" w:rsidR="008F0AFD" w:rsidRPr="008F0AFD" w:rsidRDefault="00811740" w:rsidP="008F0AFD">
      <w:pPr>
        <w:rPr>
          <w:rFonts w:cstheme="minorHAnsi"/>
          <w:bCs/>
          <w:color w:val="595959" w:themeColor="text1" w:themeTint="A6"/>
        </w:rPr>
      </w:pPr>
      <w:r>
        <w:rPr>
          <w:rFonts w:cstheme="minorHAnsi"/>
          <w:bCs/>
          <w:color w:val="595959" w:themeColor="text1" w:themeTint="A6"/>
        </w:rPr>
        <w:t>With the help of partner organisations</w:t>
      </w:r>
      <w:r w:rsidR="00C24305">
        <w:rPr>
          <w:rFonts w:cstheme="minorHAnsi"/>
          <w:bCs/>
          <w:color w:val="595959" w:themeColor="text1" w:themeTint="A6"/>
        </w:rPr>
        <w:t xml:space="preserve"> from Germany,</w:t>
      </w:r>
      <w:r>
        <w:rPr>
          <w:rFonts w:cstheme="minorHAnsi"/>
          <w:bCs/>
          <w:color w:val="595959" w:themeColor="text1" w:themeTint="A6"/>
        </w:rPr>
        <w:t xml:space="preserve"> </w:t>
      </w:r>
      <w:r w:rsidR="00C24305">
        <w:rPr>
          <w:rFonts w:cstheme="minorHAnsi"/>
          <w:bCs/>
          <w:color w:val="595959" w:themeColor="text1" w:themeTint="A6"/>
        </w:rPr>
        <w:t>lorry loads</w:t>
      </w:r>
      <w:r>
        <w:rPr>
          <w:rFonts w:cstheme="minorHAnsi"/>
          <w:bCs/>
          <w:color w:val="595959" w:themeColor="text1" w:themeTint="A6"/>
        </w:rPr>
        <w:t xml:space="preserve"> of donated clothes, shoes, toys, furniture and other useful items have been successfully transported to</w:t>
      </w:r>
      <w:r w:rsidR="00C24305">
        <w:rPr>
          <w:rFonts w:cstheme="minorHAnsi"/>
          <w:bCs/>
          <w:color w:val="595959" w:themeColor="text1" w:themeTint="A6"/>
        </w:rPr>
        <w:t xml:space="preserve"> the RH in </w:t>
      </w:r>
      <w:r>
        <w:rPr>
          <w:rFonts w:cstheme="minorHAnsi"/>
          <w:bCs/>
          <w:color w:val="595959" w:themeColor="text1" w:themeTint="A6"/>
        </w:rPr>
        <w:t xml:space="preserve">Gheorgheni. These items </w:t>
      </w:r>
      <w:r w:rsidR="00C24305">
        <w:rPr>
          <w:rFonts w:cstheme="minorHAnsi"/>
          <w:bCs/>
          <w:color w:val="595959" w:themeColor="text1" w:themeTint="A6"/>
        </w:rPr>
        <w:t>are</w:t>
      </w:r>
      <w:r>
        <w:rPr>
          <w:rFonts w:cstheme="minorHAnsi"/>
          <w:bCs/>
          <w:color w:val="595959" w:themeColor="text1" w:themeTint="A6"/>
        </w:rPr>
        <w:t xml:space="preserve"> a great help to our families, especially as winter approaches.</w:t>
      </w:r>
      <w:r w:rsidR="00C24305">
        <w:rPr>
          <w:rFonts w:cstheme="minorHAnsi"/>
          <w:bCs/>
          <w:color w:val="595959" w:themeColor="text1" w:themeTint="A6"/>
        </w:rPr>
        <w:t xml:space="preserve"> </w:t>
      </w:r>
    </w:p>
    <w:p w14:paraId="74FA9B77" w14:textId="77777777" w:rsidR="008F0AFD" w:rsidRPr="008F0AFD" w:rsidRDefault="008F0AFD" w:rsidP="008F0AFD">
      <w:pPr>
        <w:autoSpaceDE w:val="0"/>
        <w:autoSpaceDN w:val="0"/>
        <w:adjustRightInd w:val="0"/>
        <w:spacing w:after="0" w:line="240" w:lineRule="auto"/>
        <w:rPr>
          <w:rFonts w:cstheme="minorHAnsi"/>
          <w:color w:val="595959" w:themeColor="text1" w:themeTint="A6"/>
          <w:u w:val="single"/>
        </w:rPr>
      </w:pPr>
      <w:r w:rsidRPr="008F0AFD">
        <w:rPr>
          <w:rFonts w:cstheme="minorHAnsi"/>
          <w:color w:val="595959" w:themeColor="text1" w:themeTint="A6"/>
          <w:u w:val="single"/>
        </w:rPr>
        <w:t>Covid 19 Response</w:t>
      </w:r>
    </w:p>
    <w:p w14:paraId="4D2B17EB" w14:textId="77777777" w:rsidR="008F0AFD" w:rsidRPr="00F92646" w:rsidRDefault="008F0AFD" w:rsidP="008F0AFD">
      <w:pPr>
        <w:autoSpaceDE w:val="0"/>
        <w:autoSpaceDN w:val="0"/>
        <w:adjustRightInd w:val="0"/>
        <w:spacing w:after="0" w:line="240" w:lineRule="auto"/>
        <w:rPr>
          <w:rFonts w:cstheme="minorHAnsi"/>
          <w:b/>
          <w:bCs/>
          <w:i/>
          <w:iCs/>
          <w:color w:val="595959" w:themeColor="text1" w:themeTint="A6"/>
        </w:rPr>
      </w:pPr>
    </w:p>
    <w:p w14:paraId="09417D99" w14:textId="77777777" w:rsidR="008F0AFD" w:rsidRPr="00F92646" w:rsidRDefault="008F0AFD" w:rsidP="008F0AFD">
      <w:pPr>
        <w:autoSpaceDE w:val="0"/>
        <w:autoSpaceDN w:val="0"/>
        <w:adjustRightInd w:val="0"/>
        <w:spacing w:after="0" w:line="240" w:lineRule="auto"/>
        <w:rPr>
          <w:rFonts w:cstheme="minorHAnsi"/>
          <w:color w:val="595959" w:themeColor="text1" w:themeTint="A6"/>
        </w:rPr>
      </w:pPr>
      <w:r w:rsidRPr="00F92646">
        <w:rPr>
          <w:rFonts w:cstheme="minorHAnsi"/>
          <w:color w:val="595959" w:themeColor="text1" w:themeTint="A6"/>
        </w:rPr>
        <w:t xml:space="preserve">This became a concern </w:t>
      </w:r>
      <w:r>
        <w:rPr>
          <w:rFonts w:cstheme="minorHAnsi"/>
          <w:color w:val="595959" w:themeColor="text1" w:themeTint="A6"/>
        </w:rPr>
        <w:t>for</w:t>
      </w:r>
      <w:r w:rsidRPr="00F92646">
        <w:rPr>
          <w:rFonts w:cstheme="minorHAnsi"/>
          <w:color w:val="595959" w:themeColor="text1" w:themeTint="A6"/>
        </w:rPr>
        <w:t xml:space="preserve"> us towards the end of February</w:t>
      </w:r>
      <w:r>
        <w:rPr>
          <w:rFonts w:cstheme="minorHAnsi"/>
          <w:color w:val="595959" w:themeColor="text1" w:themeTint="A6"/>
        </w:rPr>
        <w:t xml:space="preserve"> this year</w:t>
      </w:r>
      <w:r w:rsidRPr="00F92646">
        <w:rPr>
          <w:rFonts w:cstheme="minorHAnsi"/>
          <w:color w:val="595959" w:themeColor="text1" w:themeTint="A6"/>
        </w:rPr>
        <w:t xml:space="preserve"> and is ongoing at the time of writing this report. Our response so far has been as follows:</w:t>
      </w:r>
    </w:p>
    <w:p w14:paraId="307C0749" w14:textId="77777777" w:rsidR="008F0AFD" w:rsidRPr="00F92646" w:rsidRDefault="008F0AFD" w:rsidP="008F0AFD">
      <w:pPr>
        <w:autoSpaceDE w:val="0"/>
        <w:autoSpaceDN w:val="0"/>
        <w:adjustRightInd w:val="0"/>
        <w:spacing w:after="0" w:line="240" w:lineRule="auto"/>
        <w:rPr>
          <w:rFonts w:cstheme="minorHAnsi"/>
          <w:b/>
          <w:bCs/>
          <w:color w:val="595959" w:themeColor="text1" w:themeTint="A6"/>
        </w:rPr>
      </w:pPr>
    </w:p>
    <w:p w14:paraId="213057E9" w14:textId="77777777" w:rsidR="008F0AFD" w:rsidRDefault="008F0AFD" w:rsidP="008F0AFD">
      <w:pPr>
        <w:pStyle w:val="ListParagraph"/>
        <w:numPr>
          <w:ilvl w:val="0"/>
          <w:numId w:val="1"/>
        </w:numPr>
        <w:autoSpaceDE w:val="0"/>
        <w:autoSpaceDN w:val="0"/>
        <w:adjustRightInd w:val="0"/>
        <w:spacing w:after="0" w:line="240" w:lineRule="auto"/>
        <w:rPr>
          <w:rFonts w:cstheme="minorHAnsi"/>
          <w:color w:val="595959" w:themeColor="text1" w:themeTint="A6"/>
        </w:rPr>
      </w:pPr>
      <w:r w:rsidRPr="00F92646">
        <w:rPr>
          <w:rFonts w:cstheme="minorHAnsi"/>
          <w:color w:val="595959" w:themeColor="text1" w:themeTint="A6"/>
        </w:rPr>
        <w:t>To close the RH</w:t>
      </w:r>
      <w:r>
        <w:rPr>
          <w:rFonts w:cstheme="minorHAnsi"/>
          <w:color w:val="595959" w:themeColor="text1" w:themeTint="A6"/>
        </w:rPr>
        <w:t xml:space="preserve">, </w:t>
      </w:r>
      <w:r w:rsidRPr="00F92646">
        <w:rPr>
          <w:rFonts w:cstheme="minorHAnsi"/>
          <w:color w:val="595959" w:themeColor="text1" w:themeTint="A6"/>
        </w:rPr>
        <w:t>give</w:t>
      </w:r>
      <w:r>
        <w:rPr>
          <w:rFonts w:cstheme="minorHAnsi"/>
          <w:color w:val="595959" w:themeColor="text1" w:themeTint="A6"/>
        </w:rPr>
        <w:t xml:space="preserve"> it</w:t>
      </w:r>
      <w:r w:rsidRPr="00F92646">
        <w:rPr>
          <w:rFonts w:cstheme="minorHAnsi"/>
          <w:color w:val="595959" w:themeColor="text1" w:themeTint="A6"/>
        </w:rPr>
        <w:t xml:space="preserve"> a deep clean and </w:t>
      </w:r>
      <w:r>
        <w:rPr>
          <w:rFonts w:cstheme="minorHAnsi"/>
          <w:color w:val="595959" w:themeColor="text1" w:themeTint="A6"/>
        </w:rPr>
        <w:t>re-</w:t>
      </w:r>
      <w:r w:rsidRPr="00F92646">
        <w:rPr>
          <w:rFonts w:cstheme="minorHAnsi"/>
          <w:color w:val="595959" w:themeColor="text1" w:themeTint="A6"/>
        </w:rPr>
        <w:t>paint the rooms</w:t>
      </w:r>
      <w:r>
        <w:rPr>
          <w:rFonts w:cstheme="minorHAnsi"/>
          <w:color w:val="595959" w:themeColor="text1" w:themeTint="A6"/>
        </w:rPr>
        <w:t xml:space="preserve"> (see above</w:t>
      </w:r>
      <w:r w:rsidRPr="00F92646">
        <w:rPr>
          <w:rFonts w:cstheme="minorHAnsi"/>
          <w:color w:val="595959" w:themeColor="text1" w:themeTint="A6"/>
        </w:rPr>
        <w:t>)</w:t>
      </w:r>
    </w:p>
    <w:p w14:paraId="56A937B2" w14:textId="0A40BEA2" w:rsidR="008F0AFD" w:rsidRPr="00F92646" w:rsidRDefault="008F0AFD" w:rsidP="008F0AFD">
      <w:pPr>
        <w:pStyle w:val="ListParagraph"/>
        <w:numPr>
          <w:ilvl w:val="0"/>
          <w:numId w:val="1"/>
        </w:numPr>
        <w:autoSpaceDE w:val="0"/>
        <w:autoSpaceDN w:val="0"/>
        <w:adjustRightInd w:val="0"/>
        <w:spacing w:after="0" w:line="240" w:lineRule="auto"/>
        <w:rPr>
          <w:rFonts w:cstheme="minorHAnsi"/>
          <w:color w:val="595959" w:themeColor="text1" w:themeTint="A6"/>
        </w:rPr>
      </w:pPr>
      <w:r>
        <w:rPr>
          <w:rFonts w:cstheme="minorHAnsi"/>
          <w:color w:val="595959" w:themeColor="text1" w:themeTint="A6"/>
        </w:rPr>
        <w:t>T</w:t>
      </w:r>
      <w:r w:rsidRPr="00F92646">
        <w:rPr>
          <w:rFonts w:cstheme="minorHAnsi"/>
          <w:color w:val="595959" w:themeColor="text1" w:themeTint="A6"/>
        </w:rPr>
        <w:t xml:space="preserve">o suspend the ASP and </w:t>
      </w:r>
      <w:r>
        <w:rPr>
          <w:rFonts w:cstheme="minorHAnsi"/>
          <w:color w:val="595959" w:themeColor="text1" w:themeTint="A6"/>
        </w:rPr>
        <w:t>the work in Timpoceni</w:t>
      </w:r>
      <w:r w:rsidRPr="00F92646">
        <w:rPr>
          <w:rFonts w:cstheme="minorHAnsi"/>
          <w:color w:val="595959" w:themeColor="text1" w:themeTint="A6"/>
        </w:rPr>
        <w:t>.</w:t>
      </w:r>
    </w:p>
    <w:p w14:paraId="34CA8E64" w14:textId="77777777" w:rsidR="008F0AFD" w:rsidRPr="00721D41" w:rsidRDefault="008F0AFD" w:rsidP="008F0AFD">
      <w:pPr>
        <w:pStyle w:val="ListParagraph"/>
        <w:numPr>
          <w:ilvl w:val="0"/>
          <w:numId w:val="1"/>
        </w:numPr>
        <w:autoSpaceDE w:val="0"/>
        <w:autoSpaceDN w:val="0"/>
        <w:adjustRightInd w:val="0"/>
        <w:spacing w:after="0" w:line="240" w:lineRule="auto"/>
        <w:rPr>
          <w:rFonts w:cstheme="minorHAnsi"/>
          <w:color w:val="595959" w:themeColor="text1" w:themeTint="A6"/>
        </w:rPr>
      </w:pPr>
      <w:r w:rsidRPr="00F92646">
        <w:rPr>
          <w:rFonts w:cstheme="minorHAnsi"/>
          <w:color w:val="595959" w:themeColor="text1" w:themeTint="A6"/>
        </w:rPr>
        <w:t>To find creative ways to continue to communicate with and to support our families and children during this challenging time</w:t>
      </w:r>
      <w:r>
        <w:rPr>
          <w:rFonts w:cstheme="minorHAnsi"/>
          <w:color w:val="595959" w:themeColor="text1" w:themeTint="A6"/>
        </w:rPr>
        <w:t>.</w:t>
      </w:r>
    </w:p>
    <w:p w14:paraId="59C56D4A" w14:textId="77777777" w:rsidR="008F0AFD" w:rsidRPr="00F92646" w:rsidRDefault="008F0AFD" w:rsidP="008F0AFD">
      <w:pPr>
        <w:pStyle w:val="ListParagraph"/>
        <w:numPr>
          <w:ilvl w:val="0"/>
          <w:numId w:val="1"/>
        </w:numPr>
        <w:autoSpaceDE w:val="0"/>
        <w:autoSpaceDN w:val="0"/>
        <w:adjustRightInd w:val="0"/>
        <w:spacing w:after="0" w:line="240" w:lineRule="auto"/>
        <w:rPr>
          <w:rFonts w:cstheme="minorHAnsi"/>
          <w:color w:val="595959" w:themeColor="text1" w:themeTint="A6"/>
        </w:rPr>
      </w:pPr>
      <w:r w:rsidRPr="00F92646">
        <w:rPr>
          <w:rFonts w:cstheme="minorHAnsi"/>
          <w:color w:val="595959" w:themeColor="text1" w:themeTint="A6"/>
        </w:rPr>
        <w:t>To provide families in April and May with twice as much food, washing powder</w:t>
      </w:r>
      <w:r>
        <w:rPr>
          <w:rFonts w:cstheme="minorHAnsi"/>
          <w:color w:val="595959" w:themeColor="text1" w:themeTint="A6"/>
        </w:rPr>
        <w:t xml:space="preserve"> and </w:t>
      </w:r>
      <w:r w:rsidRPr="00F92646">
        <w:rPr>
          <w:rFonts w:cstheme="minorHAnsi"/>
          <w:color w:val="595959" w:themeColor="text1" w:themeTint="A6"/>
        </w:rPr>
        <w:t xml:space="preserve">hygiene articles as would be normal. </w:t>
      </w:r>
    </w:p>
    <w:p w14:paraId="05FE9D5B" w14:textId="77AF2E3D" w:rsidR="008F0AFD" w:rsidRPr="00F92646" w:rsidRDefault="008F0AFD" w:rsidP="008F0AFD">
      <w:pPr>
        <w:pStyle w:val="ListParagraph"/>
        <w:numPr>
          <w:ilvl w:val="0"/>
          <w:numId w:val="1"/>
        </w:numPr>
        <w:autoSpaceDE w:val="0"/>
        <w:autoSpaceDN w:val="0"/>
        <w:adjustRightInd w:val="0"/>
        <w:spacing w:after="0" w:line="240" w:lineRule="auto"/>
        <w:rPr>
          <w:rFonts w:cstheme="minorHAnsi"/>
          <w:color w:val="595959" w:themeColor="text1" w:themeTint="A6"/>
        </w:rPr>
      </w:pPr>
      <w:r w:rsidRPr="00F92646">
        <w:rPr>
          <w:rFonts w:cstheme="minorHAnsi"/>
          <w:color w:val="595959" w:themeColor="text1" w:themeTint="A6"/>
        </w:rPr>
        <w:t>To provide clothing and shoes for the children</w:t>
      </w:r>
    </w:p>
    <w:p w14:paraId="13E76E00" w14:textId="77777777" w:rsidR="008F0AFD" w:rsidRPr="00F92646" w:rsidRDefault="008F0AFD" w:rsidP="008F0AFD">
      <w:pPr>
        <w:pStyle w:val="ListParagraph"/>
        <w:numPr>
          <w:ilvl w:val="0"/>
          <w:numId w:val="1"/>
        </w:numPr>
        <w:autoSpaceDE w:val="0"/>
        <w:autoSpaceDN w:val="0"/>
        <w:adjustRightInd w:val="0"/>
        <w:spacing w:after="0" w:line="240" w:lineRule="auto"/>
        <w:rPr>
          <w:rFonts w:cstheme="minorHAnsi"/>
          <w:color w:val="595959" w:themeColor="text1" w:themeTint="A6"/>
        </w:rPr>
      </w:pPr>
      <w:r w:rsidRPr="00F92646">
        <w:rPr>
          <w:rFonts w:cstheme="minorHAnsi"/>
          <w:color w:val="595959" w:themeColor="text1" w:themeTint="A6"/>
        </w:rPr>
        <w:t>Working with teachers, to deliver and collect home-work folders so that the children’s education is disrupted as little as possible.</w:t>
      </w:r>
    </w:p>
    <w:p w14:paraId="3073A37C" w14:textId="77777777" w:rsidR="008F0AFD" w:rsidRPr="00F92646" w:rsidRDefault="008F0AFD" w:rsidP="008F0AFD">
      <w:pPr>
        <w:pStyle w:val="ListParagraph"/>
        <w:numPr>
          <w:ilvl w:val="0"/>
          <w:numId w:val="1"/>
        </w:numPr>
        <w:autoSpaceDE w:val="0"/>
        <w:autoSpaceDN w:val="0"/>
        <w:adjustRightInd w:val="0"/>
        <w:spacing w:after="0" w:line="240" w:lineRule="auto"/>
        <w:rPr>
          <w:rFonts w:cstheme="minorHAnsi"/>
          <w:color w:val="595959" w:themeColor="text1" w:themeTint="A6"/>
        </w:rPr>
      </w:pPr>
      <w:r w:rsidRPr="00F92646">
        <w:rPr>
          <w:rFonts w:cstheme="minorHAnsi"/>
          <w:color w:val="595959" w:themeColor="text1" w:themeTint="A6"/>
        </w:rPr>
        <w:t xml:space="preserve">To require our staff to take necessary precautions by </w:t>
      </w:r>
      <w:r>
        <w:rPr>
          <w:rFonts w:cstheme="minorHAnsi"/>
          <w:color w:val="595959" w:themeColor="text1" w:themeTint="A6"/>
        </w:rPr>
        <w:t>social</w:t>
      </w:r>
      <w:r w:rsidRPr="00F92646">
        <w:rPr>
          <w:rFonts w:cstheme="minorHAnsi"/>
          <w:color w:val="595959" w:themeColor="text1" w:themeTint="A6"/>
        </w:rPr>
        <w:t xml:space="preserve"> distanc</w:t>
      </w:r>
      <w:r>
        <w:rPr>
          <w:rFonts w:cstheme="minorHAnsi"/>
          <w:color w:val="595959" w:themeColor="text1" w:themeTint="A6"/>
        </w:rPr>
        <w:t>ing</w:t>
      </w:r>
      <w:r w:rsidRPr="00F92646">
        <w:rPr>
          <w:rFonts w:cstheme="minorHAnsi"/>
          <w:color w:val="595959" w:themeColor="text1" w:themeTint="A6"/>
        </w:rPr>
        <w:t>, wearing protective masks and gloves and keeping in line with government guidelines</w:t>
      </w:r>
    </w:p>
    <w:p w14:paraId="5F538956" w14:textId="77777777" w:rsidR="008F0AFD" w:rsidRPr="00F92646" w:rsidRDefault="008F0AFD" w:rsidP="008F0AFD">
      <w:pPr>
        <w:autoSpaceDE w:val="0"/>
        <w:autoSpaceDN w:val="0"/>
        <w:adjustRightInd w:val="0"/>
        <w:spacing w:after="0" w:line="240" w:lineRule="auto"/>
        <w:rPr>
          <w:rFonts w:cstheme="minorHAnsi"/>
          <w:b/>
          <w:bCs/>
          <w:color w:val="595959" w:themeColor="text1" w:themeTint="A6"/>
        </w:rPr>
      </w:pPr>
    </w:p>
    <w:p w14:paraId="22C89869" w14:textId="753B54D4" w:rsidR="008F0AFD" w:rsidRDefault="008F0AFD" w:rsidP="008F0AFD">
      <w:pPr>
        <w:autoSpaceDE w:val="0"/>
        <w:autoSpaceDN w:val="0"/>
        <w:adjustRightInd w:val="0"/>
        <w:spacing w:after="0" w:line="240" w:lineRule="auto"/>
        <w:rPr>
          <w:rFonts w:cstheme="minorHAnsi"/>
          <w:color w:val="595959" w:themeColor="text1" w:themeTint="A6"/>
        </w:rPr>
      </w:pPr>
      <w:r w:rsidRPr="00F92646">
        <w:rPr>
          <w:rFonts w:cstheme="minorHAnsi"/>
          <w:color w:val="595959" w:themeColor="text1" w:themeTint="A6"/>
        </w:rPr>
        <w:t>Although we have lost a handful of regular individual donors and some of our organisational donors have their own problems, we are thankful that so far</w:t>
      </w:r>
      <w:r>
        <w:rPr>
          <w:rFonts w:cstheme="minorHAnsi"/>
          <w:color w:val="595959" w:themeColor="text1" w:themeTint="A6"/>
        </w:rPr>
        <w:t>,</w:t>
      </w:r>
      <w:r w:rsidRPr="00F92646">
        <w:rPr>
          <w:rFonts w:cstheme="minorHAnsi"/>
          <w:color w:val="595959" w:themeColor="text1" w:themeTint="A6"/>
        </w:rPr>
        <w:t xml:space="preserve"> our finances are holding up and we can meet immediate needs.</w:t>
      </w:r>
      <w:r>
        <w:rPr>
          <w:rFonts w:cstheme="minorHAnsi"/>
          <w:color w:val="595959" w:themeColor="text1" w:themeTint="A6"/>
        </w:rPr>
        <w:t xml:space="preserve"> As the economic fallout of Covid 19 becomes more apparent, things may become more difficult financially.</w:t>
      </w:r>
    </w:p>
    <w:p w14:paraId="00324061" w14:textId="22DC8A5A" w:rsidR="008F0AFD" w:rsidRDefault="008F0AFD" w:rsidP="008F0AFD">
      <w:pPr>
        <w:autoSpaceDE w:val="0"/>
        <w:autoSpaceDN w:val="0"/>
        <w:adjustRightInd w:val="0"/>
        <w:spacing w:after="0" w:line="240" w:lineRule="auto"/>
        <w:rPr>
          <w:rFonts w:cstheme="minorHAnsi"/>
          <w:color w:val="595959" w:themeColor="text1" w:themeTint="A6"/>
        </w:rPr>
      </w:pPr>
    </w:p>
    <w:p w14:paraId="08B6D4A9" w14:textId="77777777" w:rsidR="008F0AFD" w:rsidRPr="00F92646" w:rsidRDefault="008F0AFD" w:rsidP="008F0AFD">
      <w:pPr>
        <w:autoSpaceDE w:val="0"/>
        <w:autoSpaceDN w:val="0"/>
        <w:adjustRightInd w:val="0"/>
        <w:spacing w:after="0" w:line="240" w:lineRule="auto"/>
        <w:rPr>
          <w:rFonts w:cstheme="minorHAnsi"/>
          <w:color w:val="595959" w:themeColor="text1" w:themeTint="A6"/>
          <w:u w:val="single"/>
        </w:rPr>
      </w:pPr>
      <w:r w:rsidRPr="00F92646">
        <w:rPr>
          <w:rFonts w:cstheme="minorHAnsi"/>
          <w:color w:val="595959" w:themeColor="text1" w:themeTint="A6"/>
          <w:u w:val="single"/>
        </w:rPr>
        <w:t>RH and Covid 19</w:t>
      </w:r>
    </w:p>
    <w:p w14:paraId="6909089F" w14:textId="77777777" w:rsidR="008F0AFD" w:rsidRPr="00F92646" w:rsidRDefault="008F0AFD" w:rsidP="008F0AFD">
      <w:pPr>
        <w:autoSpaceDE w:val="0"/>
        <w:autoSpaceDN w:val="0"/>
        <w:adjustRightInd w:val="0"/>
        <w:spacing w:after="0" w:line="240" w:lineRule="auto"/>
        <w:rPr>
          <w:rFonts w:cstheme="minorHAnsi"/>
          <w:color w:val="595959" w:themeColor="text1" w:themeTint="A6"/>
        </w:rPr>
      </w:pPr>
    </w:p>
    <w:p w14:paraId="1A9CA291" w14:textId="77777777" w:rsidR="008F0AFD" w:rsidRDefault="008F0AFD" w:rsidP="008F0AFD">
      <w:pPr>
        <w:autoSpaceDE w:val="0"/>
        <w:autoSpaceDN w:val="0"/>
        <w:adjustRightInd w:val="0"/>
        <w:spacing w:after="0" w:line="240" w:lineRule="auto"/>
        <w:rPr>
          <w:rFonts w:cstheme="minorHAnsi"/>
          <w:color w:val="595959" w:themeColor="text1" w:themeTint="A6"/>
        </w:rPr>
      </w:pPr>
      <w:r w:rsidRPr="00F92646">
        <w:rPr>
          <w:rFonts w:cstheme="minorHAnsi"/>
          <w:color w:val="595959" w:themeColor="text1" w:themeTint="A6"/>
        </w:rPr>
        <w:t xml:space="preserve">Although at the time there were no reported cases of Covid 19 in Gheorgheni, the RH had to close in March 2020 in line with government regulations. </w:t>
      </w:r>
      <w:r>
        <w:rPr>
          <w:rFonts w:cstheme="minorHAnsi"/>
          <w:color w:val="595959" w:themeColor="text1" w:themeTint="A6"/>
        </w:rPr>
        <w:t xml:space="preserve">However, since the closure there have been </w:t>
      </w:r>
      <w:r>
        <w:rPr>
          <w:rFonts w:cstheme="minorHAnsi"/>
          <w:color w:val="595959" w:themeColor="text1" w:themeTint="A6"/>
        </w:rPr>
        <w:lastRenderedPageBreak/>
        <w:t>reported cases of Covid 19 in Gheorgheni and the population got very worried. We are not aware of any Covid 19 infections amongst any RH children’s families. However, the families’ living conditions are such that they are always at greater risk of illness of various kinds.</w:t>
      </w:r>
    </w:p>
    <w:p w14:paraId="0615503F" w14:textId="77777777" w:rsidR="008F0AFD" w:rsidRDefault="008F0AFD" w:rsidP="008F0AFD">
      <w:pPr>
        <w:autoSpaceDE w:val="0"/>
        <w:autoSpaceDN w:val="0"/>
        <w:adjustRightInd w:val="0"/>
        <w:spacing w:after="0" w:line="240" w:lineRule="auto"/>
        <w:rPr>
          <w:rFonts w:cstheme="minorHAnsi"/>
          <w:color w:val="595959" w:themeColor="text1" w:themeTint="A6"/>
        </w:rPr>
      </w:pPr>
    </w:p>
    <w:p w14:paraId="7AB443DF" w14:textId="147D490A" w:rsidR="008F0AFD" w:rsidRDefault="008F0AFD" w:rsidP="008F0AFD">
      <w:pPr>
        <w:autoSpaceDE w:val="0"/>
        <w:autoSpaceDN w:val="0"/>
        <w:adjustRightInd w:val="0"/>
        <w:spacing w:after="0" w:line="240" w:lineRule="auto"/>
        <w:rPr>
          <w:rFonts w:cstheme="minorHAnsi"/>
          <w:color w:val="595959" w:themeColor="text1" w:themeTint="A6"/>
        </w:rPr>
      </w:pPr>
      <w:r>
        <w:rPr>
          <w:rFonts w:cstheme="minorHAnsi"/>
          <w:color w:val="595959" w:themeColor="text1" w:themeTint="A6"/>
        </w:rPr>
        <w:t>During the strict lock down period, the RH children and families living in the Roma slum were only allowed to leave and go to the supermarkets once a week. It was a very isolating time for the families but we managed to keep contact and brought food supplies and help to the children. Olga Kalusi stayed in close contact with the families during this period. The RH staff also cleaned and re</w:t>
      </w:r>
      <w:r w:rsidR="000F7D2A">
        <w:rPr>
          <w:rFonts w:cstheme="minorHAnsi"/>
          <w:color w:val="595959" w:themeColor="text1" w:themeTint="A6"/>
        </w:rPr>
        <w:t>freshed</w:t>
      </w:r>
      <w:r>
        <w:rPr>
          <w:rFonts w:cstheme="minorHAnsi"/>
          <w:color w:val="595959" w:themeColor="text1" w:themeTint="A6"/>
        </w:rPr>
        <w:t xml:space="preserve"> the RH. </w:t>
      </w:r>
    </w:p>
    <w:p w14:paraId="709CAAAF" w14:textId="77777777" w:rsidR="008F0AFD" w:rsidRDefault="008F0AFD" w:rsidP="008F0AFD">
      <w:pPr>
        <w:autoSpaceDE w:val="0"/>
        <w:autoSpaceDN w:val="0"/>
        <w:adjustRightInd w:val="0"/>
        <w:spacing w:after="0" w:line="240" w:lineRule="auto"/>
        <w:rPr>
          <w:rFonts w:cstheme="minorHAnsi"/>
          <w:color w:val="595959" w:themeColor="text1" w:themeTint="A6"/>
        </w:rPr>
      </w:pPr>
    </w:p>
    <w:p w14:paraId="1D0A6217" w14:textId="6240F8A1" w:rsidR="00190E7F" w:rsidRDefault="008F0AFD" w:rsidP="0036247B">
      <w:pPr>
        <w:autoSpaceDE w:val="0"/>
        <w:autoSpaceDN w:val="0"/>
        <w:adjustRightInd w:val="0"/>
        <w:spacing w:after="0" w:line="240" w:lineRule="auto"/>
        <w:rPr>
          <w:rFonts w:cstheme="minorHAnsi"/>
          <w:color w:val="595959" w:themeColor="text1" w:themeTint="A6"/>
        </w:rPr>
      </w:pPr>
      <w:r>
        <w:rPr>
          <w:rFonts w:cstheme="minorHAnsi"/>
          <w:color w:val="595959" w:themeColor="text1" w:themeTint="A6"/>
        </w:rPr>
        <w:t>Over the summer Olga has been busy preparing the children for the re-opening of schools and kindergarten on September 14</w:t>
      </w:r>
      <w:r w:rsidRPr="00D81A43">
        <w:rPr>
          <w:rFonts w:cstheme="minorHAnsi"/>
          <w:color w:val="595959" w:themeColor="text1" w:themeTint="A6"/>
          <w:vertAlign w:val="superscript"/>
        </w:rPr>
        <w:t>th</w:t>
      </w:r>
      <w:r>
        <w:rPr>
          <w:rFonts w:cstheme="minorHAnsi"/>
          <w:color w:val="595959" w:themeColor="text1" w:themeTint="A6"/>
        </w:rPr>
        <w:t xml:space="preserve">. We would like to let the children settle in at schools and kindergartens for the first two weeks and are planning on re-opening the RH at the beginning of October again. To do this we </w:t>
      </w:r>
      <w:r w:rsidR="00D16E9D">
        <w:rPr>
          <w:rFonts w:cstheme="minorHAnsi"/>
          <w:color w:val="595959" w:themeColor="text1" w:themeTint="A6"/>
        </w:rPr>
        <w:t>need</w:t>
      </w:r>
      <w:r>
        <w:rPr>
          <w:rFonts w:cstheme="minorHAnsi"/>
          <w:color w:val="595959" w:themeColor="text1" w:themeTint="A6"/>
        </w:rPr>
        <w:t xml:space="preserve"> to follow governments strict Health and Safety guidelines. </w:t>
      </w:r>
    </w:p>
    <w:p w14:paraId="6E0B7D64" w14:textId="77777777" w:rsidR="00190E7F" w:rsidRDefault="00190E7F" w:rsidP="0036247B">
      <w:pPr>
        <w:autoSpaceDE w:val="0"/>
        <w:autoSpaceDN w:val="0"/>
        <w:adjustRightInd w:val="0"/>
        <w:spacing w:after="0" w:line="240" w:lineRule="auto"/>
        <w:rPr>
          <w:rFonts w:cstheme="minorHAnsi"/>
          <w:color w:val="595959" w:themeColor="text1" w:themeTint="A6"/>
        </w:rPr>
      </w:pPr>
    </w:p>
    <w:p w14:paraId="7B26CE0A" w14:textId="77777777" w:rsidR="0036247B" w:rsidRDefault="0036247B" w:rsidP="0036247B">
      <w:pPr>
        <w:autoSpaceDE w:val="0"/>
        <w:autoSpaceDN w:val="0"/>
        <w:adjustRightInd w:val="0"/>
        <w:spacing w:after="0" w:line="240" w:lineRule="auto"/>
        <w:rPr>
          <w:rFonts w:cstheme="minorHAnsi"/>
          <w:color w:val="595959" w:themeColor="text1" w:themeTint="A6"/>
        </w:rPr>
      </w:pPr>
    </w:p>
    <w:p w14:paraId="6D426B82" w14:textId="7C35637E" w:rsidR="00174CFC" w:rsidRPr="00F92646" w:rsidRDefault="0036247B" w:rsidP="0036247B">
      <w:pPr>
        <w:autoSpaceDE w:val="0"/>
        <w:autoSpaceDN w:val="0"/>
        <w:adjustRightInd w:val="0"/>
        <w:spacing w:after="0" w:line="240" w:lineRule="auto"/>
        <w:rPr>
          <w:rFonts w:cstheme="minorHAnsi"/>
          <w:color w:val="595959" w:themeColor="text1" w:themeTint="A6"/>
        </w:rPr>
      </w:pPr>
      <w:r>
        <w:rPr>
          <w:rFonts w:cstheme="minorHAnsi"/>
          <w:noProof/>
          <w:color w:val="000000" w:themeColor="text1"/>
          <w:lang w:eastAsia="en-GB"/>
        </w:rPr>
        <w:drawing>
          <wp:inline distT="0" distB="0" distL="0" distR="0" wp14:anchorId="1E1E1868" wp14:editId="039B1C9C">
            <wp:extent cx="1457325" cy="25919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8912" cy="2612526"/>
                    </a:xfrm>
                    <a:prstGeom prst="rect">
                      <a:avLst/>
                    </a:prstGeom>
                  </pic:spPr>
                </pic:pic>
              </a:graphicData>
            </a:graphic>
          </wp:inline>
        </w:drawing>
      </w:r>
      <w:r>
        <w:rPr>
          <w:rFonts w:cstheme="minorHAnsi"/>
          <w:color w:val="595959" w:themeColor="text1" w:themeTint="A6"/>
        </w:rPr>
        <w:t xml:space="preserve"> </w:t>
      </w:r>
      <w:r>
        <w:rPr>
          <w:rFonts w:cstheme="minorHAnsi"/>
          <w:noProof/>
          <w:color w:val="000000" w:themeColor="text1"/>
        </w:rPr>
        <w:t xml:space="preserve">       </w:t>
      </w:r>
      <w:r>
        <w:rPr>
          <w:rFonts w:cstheme="minorHAnsi"/>
          <w:noProof/>
          <w:color w:val="000000" w:themeColor="text1"/>
          <w:lang w:eastAsia="en-GB"/>
        </w:rPr>
        <w:drawing>
          <wp:inline distT="0" distB="0" distL="0" distR="0" wp14:anchorId="70A54371" wp14:editId="0F193DCA">
            <wp:extent cx="2053881" cy="2567463"/>
            <wp:effectExtent l="0" t="0" r="381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73768" cy="2592323"/>
                    </a:xfrm>
                    <a:prstGeom prst="rect">
                      <a:avLst/>
                    </a:prstGeom>
                  </pic:spPr>
                </pic:pic>
              </a:graphicData>
            </a:graphic>
          </wp:inline>
        </w:drawing>
      </w:r>
      <w:r>
        <w:rPr>
          <w:rFonts w:cstheme="minorHAnsi"/>
          <w:noProof/>
          <w:color w:val="000000" w:themeColor="text1"/>
        </w:rPr>
        <w:t xml:space="preserve">    </w:t>
      </w:r>
      <w:r w:rsidR="00190E7F">
        <w:rPr>
          <w:rFonts w:cstheme="minorHAnsi"/>
          <w:noProof/>
          <w:color w:val="595959" w:themeColor="text1" w:themeTint="A6"/>
          <w:lang w:eastAsia="en-GB"/>
        </w:rPr>
        <w:drawing>
          <wp:inline distT="0" distB="0" distL="0" distR="0" wp14:anchorId="2736D39F" wp14:editId="5D4D35AB">
            <wp:extent cx="1445260" cy="2570453"/>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463379" cy="2602678"/>
                    </a:xfrm>
                    <a:prstGeom prst="rect">
                      <a:avLst/>
                    </a:prstGeom>
                  </pic:spPr>
                </pic:pic>
              </a:graphicData>
            </a:graphic>
          </wp:inline>
        </w:drawing>
      </w:r>
    </w:p>
    <w:p w14:paraId="09C04AE9" w14:textId="77777777" w:rsidR="0036247B" w:rsidRDefault="0036247B" w:rsidP="00174CFC">
      <w:pPr>
        <w:autoSpaceDE w:val="0"/>
        <w:autoSpaceDN w:val="0"/>
        <w:adjustRightInd w:val="0"/>
        <w:spacing w:after="0" w:line="240" w:lineRule="auto"/>
        <w:rPr>
          <w:rFonts w:cstheme="minorHAnsi"/>
          <w:color w:val="595959" w:themeColor="text1" w:themeTint="A6"/>
        </w:rPr>
      </w:pPr>
    </w:p>
    <w:p w14:paraId="7E5D1325" w14:textId="77777777" w:rsidR="007A0DD5" w:rsidRDefault="007A0DD5" w:rsidP="008F1472">
      <w:pPr>
        <w:rPr>
          <w:rFonts w:cstheme="minorHAnsi"/>
          <w:bCs/>
          <w:color w:val="595959" w:themeColor="text1" w:themeTint="A6"/>
        </w:rPr>
      </w:pPr>
    </w:p>
    <w:p w14:paraId="1112FDC0" w14:textId="482D8D0B" w:rsidR="00867020" w:rsidRPr="00190E7F" w:rsidRDefault="00867020" w:rsidP="008F1472">
      <w:pPr>
        <w:rPr>
          <w:rFonts w:cstheme="minorHAnsi"/>
          <w:color w:val="595959" w:themeColor="text1" w:themeTint="A6"/>
          <w:u w:val="single"/>
        </w:rPr>
      </w:pPr>
      <w:r w:rsidRPr="00190E7F">
        <w:rPr>
          <w:rFonts w:cstheme="minorHAnsi"/>
          <w:color w:val="595959" w:themeColor="text1" w:themeTint="A6"/>
          <w:u w:val="single"/>
        </w:rPr>
        <w:t>Family Outreach</w:t>
      </w:r>
    </w:p>
    <w:p w14:paraId="4CB1E05C" w14:textId="7835A8D7" w:rsidR="00867020" w:rsidRDefault="00867020" w:rsidP="00867020">
      <w:pPr>
        <w:autoSpaceDE w:val="0"/>
        <w:autoSpaceDN w:val="0"/>
        <w:adjustRightInd w:val="0"/>
        <w:spacing w:after="0" w:line="240" w:lineRule="auto"/>
        <w:rPr>
          <w:rFonts w:cstheme="minorHAnsi"/>
          <w:color w:val="595959" w:themeColor="text1" w:themeTint="A6"/>
        </w:rPr>
      </w:pPr>
      <w:r w:rsidRPr="00F92646">
        <w:rPr>
          <w:rFonts w:cstheme="minorHAnsi"/>
          <w:color w:val="595959" w:themeColor="text1" w:themeTint="A6"/>
        </w:rPr>
        <w:t xml:space="preserve">Open Hands remains committed to working </w:t>
      </w:r>
      <w:r w:rsidR="00E9721E">
        <w:rPr>
          <w:rFonts w:cstheme="minorHAnsi"/>
          <w:color w:val="595959" w:themeColor="text1" w:themeTint="A6"/>
        </w:rPr>
        <w:t xml:space="preserve">more widely </w:t>
      </w:r>
      <w:r w:rsidRPr="00F92646">
        <w:rPr>
          <w:rFonts w:cstheme="minorHAnsi"/>
          <w:color w:val="595959" w:themeColor="text1" w:themeTint="A6"/>
        </w:rPr>
        <w:t xml:space="preserve">among vulnerable and neglected children and their families in the Suceava and Gheorgheni areas. The outreach program continues to grow with new families joining. Open Hands now regularly </w:t>
      </w:r>
      <w:r w:rsidR="00A1069B">
        <w:rPr>
          <w:rFonts w:cstheme="minorHAnsi"/>
          <w:color w:val="595959" w:themeColor="text1" w:themeTint="A6"/>
        </w:rPr>
        <w:t>help</w:t>
      </w:r>
      <w:r w:rsidRPr="00F92646">
        <w:rPr>
          <w:rFonts w:cstheme="minorHAnsi"/>
          <w:color w:val="595959" w:themeColor="text1" w:themeTint="A6"/>
        </w:rPr>
        <w:t>s over 100 children through th</w:t>
      </w:r>
      <w:r w:rsidR="00E9721E">
        <w:rPr>
          <w:rFonts w:cstheme="minorHAnsi"/>
          <w:color w:val="595959" w:themeColor="text1" w:themeTint="A6"/>
        </w:rPr>
        <w:t>is</w:t>
      </w:r>
      <w:r w:rsidRPr="00F92646">
        <w:rPr>
          <w:rFonts w:cstheme="minorHAnsi"/>
          <w:color w:val="595959" w:themeColor="text1" w:themeTint="A6"/>
        </w:rPr>
        <w:t xml:space="preserve"> program, which</w:t>
      </w:r>
      <w:r w:rsidRPr="00867020">
        <w:rPr>
          <w:rFonts w:cstheme="minorHAnsi"/>
          <w:color w:val="595959" w:themeColor="text1" w:themeTint="A6"/>
        </w:rPr>
        <w:t xml:space="preserve"> </w:t>
      </w:r>
      <w:r w:rsidRPr="00F92646">
        <w:rPr>
          <w:rFonts w:cstheme="minorHAnsi"/>
          <w:color w:val="595959" w:themeColor="text1" w:themeTint="A6"/>
        </w:rPr>
        <w:t xml:space="preserve">focuses on education and the things that support it such as </w:t>
      </w:r>
      <w:r>
        <w:rPr>
          <w:rFonts w:cstheme="minorHAnsi"/>
          <w:color w:val="595959" w:themeColor="text1" w:themeTint="A6"/>
        </w:rPr>
        <w:t xml:space="preserve">home visits, </w:t>
      </w:r>
      <w:r w:rsidRPr="00F92646">
        <w:rPr>
          <w:rFonts w:cstheme="minorHAnsi"/>
          <w:color w:val="595959" w:themeColor="text1" w:themeTint="A6"/>
        </w:rPr>
        <w:t xml:space="preserve">nutrition, health and housing.   </w:t>
      </w:r>
    </w:p>
    <w:p w14:paraId="3D9B41A8" w14:textId="0832A61F" w:rsidR="00B5180D" w:rsidRDefault="00B5180D" w:rsidP="00867020">
      <w:pPr>
        <w:autoSpaceDE w:val="0"/>
        <w:autoSpaceDN w:val="0"/>
        <w:adjustRightInd w:val="0"/>
        <w:spacing w:after="0" w:line="240" w:lineRule="auto"/>
        <w:rPr>
          <w:rFonts w:cstheme="minorHAnsi"/>
          <w:color w:val="595959" w:themeColor="text1" w:themeTint="A6"/>
        </w:rPr>
      </w:pPr>
    </w:p>
    <w:p w14:paraId="6010CCB4" w14:textId="6563352E" w:rsidR="00BA767B" w:rsidRDefault="00B5180D" w:rsidP="00BA767B">
      <w:pPr>
        <w:autoSpaceDE w:val="0"/>
        <w:autoSpaceDN w:val="0"/>
        <w:adjustRightInd w:val="0"/>
        <w:spacing w:after="0" w:line="240" w:lineRule="auto"/>
        <w:rPr>
          <w:rFonts w:cstheme="minorHAnsi"/>
          <w:color w:val="595959" w:themeColor="text1" w:themeTint="A6"/>
        </w:rPr>
      </w:pPr>
      <w:r>
        <w:rPr>
          <w:rFonts w:cstheme="minorHAnsi"/>
          <w:color w:val="595959" w:themeColor="text1" w:themeTint="A6"/>
        </w:rPr>
        <w:t>Th</w:t>
      </w:r>
      <w:r w:rsidR="00BA767B">
        <w:rPr>
          <w:rFonts w:cstheme="minorHAnsi"/>
          <w:color w:val="595959" w:themeColor="text1" w:themeTint="A6"/>
        </w:rPr>
        <w:t>is aspect of our work</w:t>
      </w:r>
      <w:r>
        <w:rPr>
          <w:rFonts w:cstheme="minorHAnsi"/>
          <w:color w:val="595959" w:themeColor="text1" w:themeTint="A6"/>
        </w:rPr>
        <w:t xml:space="preserve"> also encompasses our After-school Program (ASP), which </w:t>
      </w:r>
      <w:r w:rsidR="00BA767B">
        <w:rPr>
          <w:rFonts w:cstheme="minorHAnsi"/>
          <w:color w:val="595959" w:themeColor="text1" w:themeTint="A6"/>
        </w:rPr>
        <w:t>give</w:t>
      </w:r>
      <w:r w:rsidR="008F0AFD">
        <w:rPr>
          <w:rFonts w:cstheme="minorHAnsi"/>
          <w:color w:val="595959" w:themeColor="text1" w:themeTint="A6"/>
        </w:rPr>
        <w:t>s</w:t>
      </w:r>
      <w:r>
        <w:rPr>
          <w:rFonts w:cstheme="minorHAnsi"/>
          <w:color w:val="595959" w:themeColor="text1" w:themeTint="A6"/>
        </w:rPr>
        <w:t xml:space="preserve"> children</w:t>
      </w:r>
      <w:r w:rsidR="00BA767B">
        <w:rPr>
          <w:rFonts w:cstheme="minorHAnsi"/>
          <w:color w:val="595959" w:themeColor="text1" w:themeTint="A6"/>
        </w:rPr>
        <w:t xml:space="preserve"> space</w:t>
      </w:r>
      <w:r>
        <w:rPr>
          <w:rFonts w:cstheme="minorHAnsi"/>
          <w:color w:val="595959" w:themeColor="text1" w:themeTint="A6"/>
        </w:rPr>
        <w:t xml:space="preserve"> </w:t>
      </w:r>
      <w:r w:rsidRPr="00F92646">
        <w:rPr>
          <w:rFonts w:cstheme="minorHAnsi"/>
          <w:color w:val="595959" w:themeColor="text1" w:themeTint="A6"/>
        </w:rPr>
        <w:t xml:space="preserve">to do their homework and other activities in </w:t>
      </w:r>
      <w:r w:rsidR="00BA767B">
        <w:rPr>
          <w:rFonts w:cstheme="minorHAnsi"/>
          <w:color w:val="595959" w:themeColor="text1" w:themeTint="A6"/>
        </w:rPr>
        <w:t>a quiet and disciplined</w:t>
      </w:r>
      <w:r w:rsidRPr="00F92646">
        <w:rPr>
          <w:rFonts w:cstheme="minorHAnsi"/>
          <w:color w:val="595959" w:themeColor="text1" w:themeTint="A6"/>
        </w:rPr>
        <w:t xml:space="preserve"> environment</w:t>
      </w:r>
      <w:r>
        <w:rPr>
          <w:rFonts w:cstheme="minorHAnsi"/>
          <w:color w:val="595959" w:themeColor="text1" w:themeTint="A6"/>
        </w:rPr>
        <w:t xml:space="preserve"> </w:t>
      </w:r>
      <w:r w:rsidR="00BA767B">
        <w:rPr>
          <w:rFonts w:cstheme="minorHAnsi"/>
          <w:color w:val="595959" w:themeColor="text1" w:themeTint="A6"/>
        </w:rPr>
        <w:t>without the</w:t>
      </w:r>
      <w:r w:rsidRPr="00F92646">
        <w:rPr>
          <w:rFonts w:cstheme="minorHAnsi"/>
          <w:color w:val="595959" w:themeColor="text1" w:themeTint="A6"/>
        </w:rPr>
        <w:t xml:space="preserve"> distract</w:t>
      </w:r>
      <w:r w:rsidR="00BA767B">
        <w:rPr>
          <w:rFonts w:cstheme="minorHAnsi"/>
          <w:color w:val="595959" w:themeColor="text1" w:themeTint="A6"/>
        </w:rPr>
        <w:t>ions</w:t>
      </w:r>
      <w:r w:rsidRPr="00F92646">
        <w:rPr>
          <w:rFonts w:cstheme="minorHAnsi"/>
          <w:color w:val="595959" w:themeColor="text1" w:themeTint="A6"/>
        </w:rPr>
        <w:t xml:space="preserve"> they would </w:t>
      </w:r>
      <w:r w:rsidR="00BA767B">
        <w:rPr>
          <w:rFonts w:cstheme="minorHAnsi"/>
          <w:color w:val="595959" w:themeColor="text1" w:themeTint="A6"/>
        </w:rPr>
        <w:t>encounter</w:t>
      </w:r>
      <w:r w:rsidRPr="00F92646">
        <w:rPr>
          <w:rFonts w:cstheme="minorHAnsi"/>
          <w:color w:val="595959" w:themeColor="text1" w:themeTint="A6"/>
        </w:rPr>
        <w:t xml:space="preserve"> in their homes</w:t>
      </w:r>
      <w:r>
        <w:rPr>
          <w:rFonts w:cstheme="minorHAnsi"/>
          <w:color w:val="595959" w:themeColor="text1" w:themeTint="A6"/>
        </w:rPr>
        <w:t xml:space="preserve">, and </w:t>
      </w:r>
      <w:r w:rsidR="008F0AFD">
        <w:rPr>
          <w:rFonts w:cstheme="minorHAnsi"/>
          <w:color w:val="595959" w:themeColor="text1" w:themeTint="A6"/>
        </w:rPr>
        <w:t>c</w:t>
      </w:r>
      <w:r>
        <w:rPr>
          <w:rFonts w:cstheme="minorHAnsi"/>
          <w:color w:val="595959" w:themeColor="text1" w:themeTint="A6"/>
        </w:rPr>
        <w:t xml:space="preserve">elebrating </w:t>
      </w:r>
      <w:r w:rsidR="008F0AFD">
        <w:rPr>
          <w:rFonts w:cstheme="minorHAnsi"/>
          <w:color w:val="595959" w:themeColor="text1" w:themeTint="A6"/>
        </w:rPr>
        <w:t>b</w:t>
      </w:r>
      <w:r>
        <w:rPr>
          <w:rFonts w:cstheme="minorHAnsi"/>
          <w:color w:val="595959" w:themeColor="text1" w:themeTint="A6"/>
        </w:rPr>
        <w:t>irthdays, which marks each child</w:t>
      </w:r>
      <w:r w:rsidR="00BA767B">
        <w:rPr>
          <w:rFonts w:cstheme="minorHAnsi"/>
          <w:color w:val="595959" w:themeColor="text1" w:themeTint="A6"/>
        </w:rPr>
        <w:t>’s birthday with a cake and present – something which would not happen if Open Hands did not do this.</w:t>
      </w:r>
      <w:r w:rsidR="00BA767B" w:rsidRPr="00BA767B">
        <w:rPr>
          <w:rFonts w:cstheme="minorHAnsi"/>
          <w:color w:val="595959" w:themeColor="text1" w:themeTint="A6"/>
        </w:rPr>
        <w:t xml:space="preserve"> </w:t>
      </w:r>
    </w:p>
    <w:p w14:paraId="5EF8F95E" w14:textId="71FD3CDF" w:rsidR="00867020" w:rsidRDefault="00867020" w:rsidP="00867020">
      <w:pPr>
        <w:autoSpaceDE w:val="0"/>
        <w:autoSpaceDN w:val="0"/>
        <w:adjustRightInd w:val="0"/>
        <w:spacing w:after="0" w:line="240" w:lineRule="auto"/>
        <w:rPr>
          <w:rFonts w:cstheme="minorHAnsi"/>
          <w:color w:val="595959" w:themeColor="text1" w:themeTint="A6"/>
        </w:rPr>
      </w:pPr>
    </w:p>
    <w:p w14:paraId="1B15198C" w14:textId="1381BDF1" w:rsidR="008F0AFD" w:rsidRDefault="008F0AFD" w:rsidP="00867020">
      <w:pPr>
        <w:autoSpaceDE w:val="0"/>
        <w:autoSpaceDN w:val="0"/>
        <w:adjustRightInd w:val="0"/>
        <w:spacing w:after="0" w:line="240" w:lineRule="auto"/>
        <w:rPr>
          <w:rFonts w:cstheme="minorHAnsi"/>
          <w:color w:val="595959" w:themeColor="text1" w:themeTint="A6"/>
        </w:rPr>
      </w:pPr>
    </w:p>
    <w:p w14:paraId="73609539" w14:textId="5B49A145" w:rsidR="008F0AFD" w:rsidRDefault="008F0AFD" w:rsidP="00867020">
      <w:pPr>
        <w:autoSpaceDE w:val="0"/>
        <w:autoSpaceDN w:val="0"/>
        <w:adjustRightInd w:val="0"/>
        <w:spacing w:after="0" w:line="240" w:lineRule="auto"/>
        <w:rPr>
          <w:rFonts w:cstheme="minorHAnsi"/>
          <w:color w:val="595959" w:themeColor="text1" w:themeTint="A6"/>
        </w:rPr>
      </w:pPr>
    </w:p>
    <w:p w14:paraId="32BCADC2" w14:textId="0B62AF37" w:rsidR="008F0AFD" w:rsidRDefault="008F0AFD" w:rsidP="00867020">
      <w:pPr>
        <w:autoSpaceDE w:val="0"/>
        <w:autoSpaceDN w:val="0"/>
        <w:adjustRightInd w:val="0"/>
        <w:spacing w:after="0" w:line="240" w:lineRule="auto"/>
        <w:rPr>
          <w:rFonts w:cstheme="minorHAnsi"/>
          <w:color w:val="595959" w:themeColor="text1" w:themeTint="A6"/>
        </w:rPr>
      </w:pPr>
    </w:p>
    <w:p w14:paraId="63E88C3F" w14:textId="0C6DD5EF" w:rsidR="008F0AFD" w:rsidRDefault="008F0AFD" w:rsidP="00867020">
      <w:pPr>
        <w:autoSpaceDE w:val="0"/>
        <w:autoSpaceDN w:val="0"/>
        <w:adjustRightInd w:val="0"/>
        <w:spacing w:after="0" w:line="240" w:lineRule="auto"/>
        <w:rPr>
          <w:rFonts w:cstheme="minorHAnsi"/>
          <w:color w:val="595959" w:themeColor="text1" w:themeTint="A6"/>
        </w:rPr>
      </w:pPr>
      <w:r>
        <w:rPr>
          <w:rFonts w:cstheme="minorHAnsi"/>
          <w:noProof/>
          <w:color w:val="595959" w:themeColor="text1" w:themeTint="A6"/>
          <w:lang w:eastAsia="en-GB"/>
        </w:rPr>
        <w:lastRenderedPageBreak/>
        <w:drawing>
          <wp:inline distT="0" distB="0" distL="0" distR="0" wp14:anchorId="335D460E" wp14:editId="4DD9D56A">
            <wp:extent cx="1781175" cy="2374967"/>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5208" cy="2380344"/>
                    </a:xfrm>
                    <a:prstGeom prst="rect">
                      <a:avLst/>
                    </a:prstGeom>
                  </pic:spPr>
                </pic:pic>
              </a:graphicData>
            </a:graphic>
          </wp:inline>
        </w:drawing>
      </w:r>
      <w:r>
        <w:rPr>
          <w:rFonts w:cstheme="minorHAnsi"/>
          <w:color w:val="595959" w:themeColor="text1" w:themeTint="A6"/>
        </w:rPr>
        <w:t xml:space="preserve">            </w:t>
      </w:r>
      <w:r>
        <w:rPr>
          <w:rFonts w:cstheme="minorHAnsi"/>
          <w:noProof/>
          <w:color w:val="595959" w:themeColor="text1" w:themeTint="A6"/>
          <w:lang w:eastAsia="en-GB"/>
        </w:rPr>
        <w:drawing>
          <wp:inline distT="0" distB="0" distL="0" distR="0" wp14:anchorId="328A71A6" wp14:editId="7455DEFB">
            <wp:extent cx="1336286" cy="2375732"/>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4236" cy="2389867"/>
                    </a:xfrm>
                    <a:prstGeom prst="rect">
                      <a:avLst/>
                    </a:prstGeom>
                  </pic:spPr>
                </pic:pic>
              </a:graphicData>
            </a:graphic>
          </wp:inline>
        </w:drawing>
      </w:r>
      <w:r>
        <w:rPr>
          <w:rFonts w:cstheme="minorHAnsi"/>
          <w:color w:val="595959" w:themeColor="text1" w:themeTint="A6"/>
        </w:rPr>
        <w:t xml:space="preserve"> </w:t>
      </w:r>
      <w:r>
        <w:rPr>
          <w:rFonts w:cstheme="minorHAnsi"/>
          <w:noProof/>
          <w:color w:val="595959" w:themeColor="text1" w:themeTint="A6"/>
        </w:rPr>
        <w:t xml:space="preserve">                      </w:t>
      </w:r>
      <w:r>
        <w:rPr>
          <w:rFonts w:cstheme="minorHAnsi"/>
          <w:noProof/>
          <w:color w:val="595959" w:themeColor="text1" w:themeTint="A6"/>
          <w:lang w:eastAsia="en-GB"/>
        </w:rPr>
        <w:drawing>
          <wp:inline distT="0" distB="0" distL="0" distR="0" wp14:anchorId="40795341" wp14:editId="326CD6D2">
            <wp:extent cx="1355725" cy="241029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6667" cy="2429748"/>
                    </a:xfrm>
                    <a:prstGeom prst="rect">
                      <a:avLst/>
                    </a:prstGeom>
                  </pic:spPr>
                </pic:pic>
              </a:graphicData>
            </a:graphic>
          </wp:inline>
        </w:drawing>
      </w:r>
    </w:p>
    <w:p w14:paraId="5A14F25D" w14:textId="70A2CF0C" w:rsidR="008F0AFD" w:rsidRDefault="008F0AFD" w:rsidP="00867020">
      <w:pPr>
        <w:autoSpaceDE w:val="0"/>
        <w:autoSpaceDN w:val="0"/>
        <w:adjustRightInd w:val="0"/>
        <w:spacing w:after="0" w:line="240" w:lineRule="auto"/>
        <w:rPr>
          <w:rFonts w:cstheme="minorHAnsi"/>
          <w:color w:val="595959" w:themeColor="text1" w:themeTint="A6"/>
        </w:rPr>
      </w:pPr>
    </w:p>
    <w:p w14:paraId="441E0C0B" w14:textId="77777777" w:rsidR="008F0AFD" w:rsidRDefault="008F0AFD" w:rsidP="008F0AFD">
      <w:pPr>
        <w:autoSpaceDE w:val="0"/>
        <w:autoSpaceDN w:val="0"/>
        <w:adjustRightInd w:val="0"/>
        <w:spacing w:after="0" w:line="240" w:lineRule="auto"/>
        <w:rPr>
          <w:rFonts w:cstheme="minorHAnsi"/>
          <w:color w:val="595959" w:themeColor="text1" w:themeTint="A6"/>
        </w:rPr>
      </w:pPr>
      <w:r w:rsidRPr="00F92646">
        <w:rPr>
          <w:rFonts w:cstheme="minorHAnsi"/>
          <w:color w:val="595959" w:themeColor="text1" w:themeTint="A6"/>
        </w:rPr>
        <w:t xml:space="preserve">Through intensive support both at home and at school </w:t>
      </w:r>
      <w:r>
        <w:rPr>
          <w:rFonts w:cstheme="minorHAnsi"/>
          <w:color w:val="595959" w:themeColor="text1" w:themeTint="A6"/>
        </w:rPr>
        <w:t xml:space="preserve">the lives of the </w:t>
      </w:r>
      <w:r w:rsidRPr="00F92646">
        <w:rPr>
          <w:rFonts w:cstheme="minorHAnsi"/>
          <w:color w:val="595959" w:themeColor="text1" w:themeTint="A6"/>
        </w:rPr>
        <w:t>children and their famil</w:t>
      </w:r>
      <w:r>
        <w:rPr>
          <w:rFonts w:cstheme="minorHAnsi"/>
          <w:color w:val="595959" w:themeColor="text1" w:themeTint="A6"/>
        </w:rPr>
        <w:t>ies</w:t>
      </w:r>
      <w:r w:rsidRPr="00F92646">
        <w:rPr>
          <w:rFonts w:cstheme="minorHAnsi"/>
          <w:color w:val="595959" w:themeColor="text1" w:themeTint="A6"/>
        </w:rPr>
        <w:t xml:space="preserve"> are improving. The</w:t>
      </w:r>
      <w:r>
        <w:rPr>
          <w:rFonts w:cstheme="minorHAnsi"/>
          <w:color w:val="595959" w:themeColor="text1" w:themeTint="A6"/>
        </w:rPr>
        <w:t xml:space="preserve"> nature</w:t>
      </w:r>
      <w:r w:rsidRPr="00F92646">
        <w:rPr>
          <w:rFonts w:cstheme="minorHAnsi"/>
          <w:color w:val="595959" w:themeColor="text1" w:themeTint="A6"/>
        </w:rPr>
        <w:t xml:space="preserve"> of the support we offer var</w:t>
      </w:r>
      <w:r>
        <w:rPr>
          <w:rFonts w:cstheme="minorHAnsi"/>
          <w:color w:val="595959" w:themeColor="text1" w:themeTint="A6"/>
        </w:rPr>
        <w:t>ies</w:t>
      </w:r>
      <w:r w:rsidRPr="00F92646">
        <w:rPr>
          <w:rFonts w:cstheme="minorHAnsi"/>
          <w:color w:val="595959" w:themeColor="text1" w:themeTint="A6"/>
        </w:rPr>
        <w:t xml:space="preserve"> </w:t>
      </w:r>
      <w:r>
        <w:rPr>
          <w:rFonts w:cstheme="minorHAnsi"/>
          <w:color w:val="595959" w:themeColor="text1" w:themeTint="A6"/>
        </w:rPr>
        <w:t>with</w:t>
      </w:r>
      <w:r w:rsidRPr="00F92646">
        <w:rPr>
          <w:rFonts w:cstheme="minorHAnsi"/>
          <w:color w:val="595959" w:themeColor="text1" w:themeTint="A6"/>
        </w:rPr>
        <w:t xml:space="preserve"> the need</w:t>
      </w:r>
      <w:r>
        <w:rPr>
          <w:rFonts w:cstheme="minorHAnsi"/>
          <w:color w:val="595959" w:themeColor="text1" w:themeTint="A6"/>
        </w:rPr>
        <w:t>s of</w:t>
      </w:r>
      <w:r w:rsidRPr="00F92646">
        <w:rPr>
          <w:rFonts w:cstheme="minorHAnsi"/>
          <w:color w:val="595959" w:themeColor="text1" w:themeTint="A6"/>
        </w:rPr>
        <w:t xml:space="preserve"> </w:t>
      </w:r>
      <w:r>
        <w:rPr>
          <w:rFonts w:cstheme="minorHAnsi"/>
          <w:color w:val="595959" w:themeColor="text1" w:themeTint="A6"/>
        </w:rPr>
        <w:t xml:space="preserve">each </w:t>
      </w:r>
      <w:r w:rsidRPr="00F92646">
        <w:rPr>
          <w:rFonts w:cstheme="minorHAnsi"/>
          <w:color w:val="595959" w:themeColor="text1" w:themeTint="A6"/>
        </w:rPr>
        <w:t>famil</w:t>
      </w:r>
      <w:r>
        <w:rPr>
          <w:rFonts w:cstheme="minorHAnsi"/>
          <w:color w:val="595959" w:themeColor="text1" w:themeTint="A6"/>
        </w:rPr>
        <w:t>y</w:t>
      </w:r>
      <w:r w:rsidRPr="00F92646">
        <w:rPr>
          <w:rFonts w:cstheme="minorHAnsi"/>
          <w:color w:val="595959" w:themeColor="text1" w:themeTint="A6"/>
        </w:rPr>
        <w:t xml:space="preserve">. In some cases, </w:t>
      </w:r>
      <w:r>
        <w:rPr>
          <w:rFonts w:cstheme="minorHAnsi"/>
          <w:color w:val="595959" w:themeColor="text1" w:themeTint="A6"/>
        </w:rPr>
        <w:t xml:space="preserve">we can reduce </w:t>
      </w:r>
      <w:r w:rsidRPr="00F92646">
        <w:rPr>
          <w:rFonts w:cstheme="minorHAnsi"/>
          <w:color w:val="595959" w:themeColor="text1" w:themeTint="A6"/>
        </w:rPr>
        <w:t>support</w:t>
      </w:r>
      <w:r>
        <w:rPr>
          <w:rFonts w:cstheme="minorHAnsi"/>
          <w:color w:val="595959" w:themeColor="text1" w:themeTint="A6"/>
        </w:rPr>
        <w:t xml:space="preserve"> </w:t>
      </w:r>
      <w:r w:rsidRPr="00F92646">
        <w:rPr>
          <w:rFonts w:cstheme="minorHAnsi"/>
          <w:color w:val="595959" w:themeColor="text1" w:themeTint="A6"/>
        </w:rPr>
        <w:t xml:space="preserve">after 2-3 years </w:t>
      </w:r>
      <w:r>
        <w:rPr>
          <w:rFonts w:cstheme="minorHAnsi"/>
          <w:color w:val="595959" w:themeColor="text1" w:themeTint="A6"/>
        </w:rPr>
        <w:t>because the</w:t>
      </w:r>
      <w:r w:rsidRPr="00F92646">
        <w:rPr>
          <w:rFonts w:cstheme="minorHAnsi"/>
          <w:color w:val="595959" w:themeColor="text1" w:themeTint="A6"/>
        </w:rPr>
        <w:t xml:space="preserve"> famil</w:t>
      </w:r>
      <w:r>
        <w:rPr>
          <w:rFonts w:cstheme="minorHAnsi"/>
          <w:color w:val="595959" w:themeColor="text1" w:themeTint="A6"/>
        </w:rPr>
        <w:t>y</w:t>
      </w:r>
      <w:r w:rsidRPr="00F92646">
        <w:rPr>
          <w:rFonts w:cstheme="minorHAnsi"/>
          <w:color w:val="595959" w:themeColor="text1" w:themeTint="A6"/>
        </w:rPr>
        <w:t xml:space="preserve"> </w:t>
      </w:r>
      <w:r>
        <w:rPr>
          <w:rFonts w:cstheme="minorHAnsi"/>
          <w:color w:val="595959" w:themeColor="text1" w:themeTint="A6"/>
        </w:rPr>
        <w:t>has shown itself better</w:t>
      </w:r>
      <w:r w:rsidRPr="00F92646">
        <w:rPr>
          <w:rFonts w:cstheme="minorHAnsi"/>
          <w:color w:val="595959" w:themeColor="text1" w:themeTint="A6"/>
        </w:rPr>
        <w:t xml:space="preserve"> able to cope </w:t>
      </w:r>
      <w:r>
        <w:rPr>
          <w:rFonts w:cstheme="minorHAnsi"/>
          <w:color w:val="595959" w:themeColor="text1" w:themeTint="A6"/>
        </w:rPr>
        <w:t>at</w:t>
      </w:r>
      <w:r w:rsidRPr="00F92646">
        <w:rPr>
          <w:rFonts w:cstheme="minorHAnsi"/>
          <w:color w:val="595959" w:themeColor="text1" w:themeTint="A6"/>
        </w:rPr>
        <w:t xml:space="preserve"> home</w:t>
      </w:r>
      <w:r>
        <w:rPr>
          <w:rFonts w:cstheme="minorHAnsi"/>
          <w:color w:val="595959" w:themeColor="text1" w:themeTint="A6"/>
        </w:rPr>
        <w:t>;</w:t>
      </w:r>
      <w:r w:rsidRPr="00F92646">
        <w:rPr>
          <w:rFonts w:cstheme="minorHAnsi"/>
          <w:color w:val="595959" w:themeColor="text1" w:themeTint="A6"/>
        </w:rPr>
        <w:t xml:space="preserve"> we continue to work with the children at school but reduce the frequency of the home visits.</w:t>
      </w:r>
      <w:r>
        <w:rPr>
          <w:rFonts w:cstheme="minorHAnsi"/>
          <w:color w:val="595959" w:themeColor="text1" w:themeTint="A6"/>
        </w:rPr>
        <w:t xml:space="preserve"> Other families need longer to find a way out of poverty.</w:t>
      </w:r>
    </w:p>
    <w:p w14:paraId="69AA67EF" w14:textId="49623D60" w:rsidR="008F0AFD" w:rsidRDefault="008F0AFD" w:rsidP="00867020">
      <w:pPr>
        <w:autoSpaceDE w:val="0"/>
        <w:autoSpaceDN w:val="0"/>
        <w:adjustRightInd w:val="0"/>
        <w:spacing w:after="0" w:line="240" w:lineRule="auto"/>
        <w:rPr>
          <w:rFonts w:cstheme="minorHAnsi"/>
          <w:color w:val="595959" w:themeColor="text1" w:themeTint="A6"/>
        </w:rPr>
      </w:pPr>
    </w:p>
    <w:p w14:paraId="58D967E3" w14:textId="77777777" w:rsidR="008F0AFD" w:rsidRPr="00F92646" w:rsidRDefault="008F0AFD" w:rsidP="00867020">
      <w:pPr>
        <w:autoSpaceDE w:val="0"/>
        <w:autoSpaceDN w:val="0"/>
        <w:adjustRightInd w:val="0"/>
        <w:spacing w:after="0" w:line="240" w:lineRule="auto"/>
        <w:rPr>
          <w:rFonts w:cstheme="minorHAnsi"/>
          <w:color w:val="595959" w:themeColor="text1" w:themeTint="A6"/>
        </w:rPr>
      </w:pPr>
    </w:p>
    <w:p w14:paraId="38A8957C" w14:textId="71BA4E91" w:rsidR="00F5422A" w:rsidRDefault="00E836A6" w:rsidP="00867020">
      <w:pPr>
        <w:autoSpaceDE w:val="0"/>
        <w:autoSpaceDN w:val="0"/>
        <w:adjustRightInd w:val="0"/>
        <w:spacing w:after="0" w:line="240" w:lineRule="auto"/>
        <w:rPr>
          <w:rFonts w:cstheme="minorHAnsi"/>
          <w:color w:val="595959" w:themeColor="text1" w:themeTint="A6"/>
        </w:rPr>
      </w:pPr>
      <w:r w:rsidRPr="00F92646">
        <w:rPr>
          <w:rFonts w:cstheme="minorHAnsi"/>
          <w:noProof/>
          <w:color w:val="595959" w:themeColor="text1" w:themeTint="A6"/>
          <w:lang w:eastAsia="en-GB"/>
        </w:rPr>
        <w:drawing>
          <wp:anchor distT="0" distB="0" distL="114300" distR="114300" simplePos="0" relativeHeight="251662336" behindDoc="0" locked="0" layoutInCell="1" allowOverlap="1" wp14:anchorId="23B20482" wp14:editId="13650E09">
            <wp:simplePos x="0" y="0"/>
            <wp:positionH relativeFrom="margin">
              <wp:align>left</wp:align>
            </wp:positionH>
            <wp:positionV relativeFrom="paragraph">
              <wp:posOffset>10795</wp:posOffset>
            </wp:positionV>
            <wp:extent cx="2714625" cy="1808480"/>
            <wp:effectExtent l="0" t="0" r="9525"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4625" cy="1808480"/>
                    </a:xfrm>
                    <a:prstGeom prst="rect">
                      <a:avLst/>
                    </a:prstGeom>
                  </pic:spPr>
                </pic:pic>
              </a:graphicData>
            </a:graphic>
          </wp:anchor>
        </w:drawing>
      </w:r>
      <w:r w:rsidRPr="00F92646">
        <w:rPr>
          <w:rFonts w:cstheme="minorHAnsi"/>
          <w:noProof/>
          <w:color w:val="595959" w:themeColor="text1" w:themeTint="A6"/>
          <w:lang w:eastAsia="en-GB"/>
        </w:rPr>
        <w:drawing>
          <wp:inline distT="0" distB="0" distL="0" distR="0" wp14:anchorId="33AD55BA" wp14:editId="69DB28F8">
            <wp:extent cx="2725200" cy="1818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5200" cy="1818000"/>
                    </a:xfrm>
                    <a:prstGeom prst="rect">
                      <a:avLst/>
                    </a:prstGeom>
                  </pic:spPr>
                </pic:pic>
              </a:graphicData>
            </a:graphic>
          </wp:inline>
        </w:drawing>
      </w:r>
    </w:p>
    <w:p w14:paraId="4F60D543" w14:textId="77777777" w:rsidR="00F5422A" w:rsidRDefault="00F5422A" w:rsidP="00867020">
      <w:pPr>
        <w:autoSpaceDE w:val="0"/>
        <w:autoSpaceDN w:val="0"/>
        <w:adjustRightInd w:val="0"/>
        <w:spacing w:after="0" w:line="240" w:lineRule="auto"/>
        <w:rPr>
          <w:rFonts w:cstheme="minorHAnsi"/>
          <w:color w:val="595959" w:themeColor="text1" w:themeTint="A6"/>
        </w:rPr>
      </w:pPr>
    </w:p>
    <w:p w14:paraId="160A7714" w14:textId="2A86E62D" w:rsidR="00721D41" w:rsidRDefault="00721D41" w:rsidP="00867020">
      <w:pPr>
        <w:autoSpaceDE w:val="0"/>
        <w:autoSpaceDN w:val="0"/>
        <w:adjustRightInd w:val="0"/>
        <w:spacing w:after="0" w:line="240" w:lineRule="auto"/>
        <w:rPr>
          <w:rFonts w:cstheme="minorHAnsi"/>
          <w:color w:val="595959" w:themeColor="text1" w:themeTint="A6"/>
        </w:rPr>
      </w:pPr>
    </w:p>
    <w:p w14:paraId="48477F31" w14:textId="77777777" w:rsidR="008F0AFD" w:rsidRDefault="008F0AFD" w:rsidP="00867020">
      <w:pPr>
        <w:autoSpaceDE w:val="0"/>
        <w:autoSpaceDN w:val="0"/>
        <w:adjustRightInd w:val="0"/>
        <w:spacing w:after="0" w:line="240" w:lineRule="auto"/>
        <w:rPr>
          <w:rFonts w:cstheme="minorHAnsi"/>
          <w:i/>
          <w:iCs/>
          <w:color w:val="595959" w:themeColor="text1" w:themeTint="A6"/>
        </w:rPr>
      </w:pPr>
    </w:p>
    <w:p w14:paraId="143910C3" w14:textId="29FC1F3F" w:rsidR="00721D41" w:rsidRPr="008F0AFD" w:rsidRDefault="00721D41" w:rsidP="00867020">
      <w:pPr>
        <w:autoSpaceDE w:val="0"/>
        <w:autoSpaceDN w:val="0"/>
        <w:adjustRightInd w:val="0"/>
        <w:spacing w:after="0" w:line="240" w:lineRule="auto"/>
        <w:rPr>
          <w:rFonts w:cstheme="minorHAnsi"/>
          <w:color w:val="595959" w:themeColor="text1" w:themeTint="A6"/>
          <w:u w:val="single"/>
        </w:rPr>
      </w:pPr>
      <w:r w:rsidRPr="008F0AFD">
        <w:rPr>
          <w:rFonts w:cstheme="minorHAnsi"/>
          <w:color w:val="595959" w:themeColor="text1" w:themeTint="A6"/>
          <w:u w:val="single"/>
        </w:rPr>
        <w:t>Housing</w:t>
      </w:r>
    </w:p>
    <w:p w14:paraId="5CE0A99F" w14:textId="31D8227D" w:rsidR="00E9721E" w:rsidRDefault="00E9721E" w:rsidP="00867020">
      <w:pPr>
        <w:autoSpaceDE w:val="0"/>
        <w:autoSpaceDN w:val="0"/>
        <w:adjustRightInd w:val="0"/>
        <w:spacing w:after="0" w:line="240" w:lineRule="auto"/>
        <w:rPr>
          <w:rFonts w:cstheme="minorHAnsi"/>
          <w:color w:val="595959" w:themeColor="text1" w:themeTint="A6"/>
        </w:rPr>
      </w:pPr>
    </w:p>
    <w:p w14:paraId="164F80D0" w14:textId="79E74354" w:rsidR="00E9721E" w:rsidRPr="00F92646" w:rsidRDefault="00E9721E" w:rsidP="00E9721E">
      <w:pPr>
        <w:autoSpaceDE w:val="0"/>
        <w:autoSpaceDN w:val="0"/>
        <w:adjustRightInd w:val="0"/>
        <w:spacing w:after="0" w:line="240" w:lineRule="auto"/>
        <w:rPr>
          <w:rFonts w:eastAsia="Times New Roman" w:cstheme="minorHAnsi"/>
          <w:color w:val="595959" w:themeColor="text1" w:themeTint="A6"/>
          <w:lang w:eastAsia="en-GB"/>
        </w:rPr>
      </w:pPr>
      <w:r w:rsidRPr="00F92646">
        <w:rPr>
          <w:rFonts w:cstheme="minorHAnsi"/>
          <w:bCs/>
          <w:color w:val="595959" w:themeColor="text1" w:themeTint="A6"/>
        </w:rPr>
        <w:t xml:space="preserve">During this year we continued to improve and renovate homes of disadvantaged families. </w:t>
      </w:r>
      <w:r w:rsidR="00B5180D">
        <w:rPr>
          <w:rFonts w:cstheme="minorHAnsi"/>
          <w:bCs/>
          <w:color w:val="595959" w:themeColor="text1" w:themeTint="A6"/>
        </w:rPr>
        <w:t xml:space="preserve">As an example, </w:t>
      </w:r>
      <w:r w:rsidRPr="00F92646">
        <w:rPr>
          <w:rFonts w:cstheme="minorHAnsi"/>
          <w:bCs/>
          <w:color w:val="595959" w:themeColor="text1" w:themeTint="A6"/>
        </w:rPr>
        <w:t xml:space="preserve">we </w:t>
      </w:r>
      <w:r w:rsidR="00B5180D">
        <w:rPr>
          <w:rFonts w:cstheme="minorHAnsi"/>
          <w:bCs/>
          <w:color w:val="595959" w:themeColor="text1" w:themeTint="A6"/>
        </w:rPr>
        <w:t>have been</w:t>
      </w:r>
      <w:r w:rsidRPr="00F92646">
        <w:rPr>
          <w:rFonts w:cstheme="minorHAnsi"/>
          <w:bCs/>
          <w:color w:val="595959" w:themeColor="text1" w:themeTint="A6"/>
        </w:rPr>
        <w:t xml:space="preserve"> able to build a new house for </w:t>
      </w:r>
      <w:r>
        <w:rPr>
          <w:rFonts w:cstheme="minorHAnsi"/>
          <w:bCs/>
          <w:color w:val="595959" w:themeColor="text1" w:themeTint="A6"/>
        </w:rPr>
        <w:t xml:space="preserve">the </w:t>
      </w:r>
      <w:r w:rsidRPr="00F92646">
        <w:rPr>
          <w:rFonts w:cstheme="minorHAnsi"/>
          <w:bCs/>
          <w:color w:val="595959" w:themeColor="text1" w:themeTint="A6"/>
        </w:rPr>
        <w:t>family</w:t>
      </w:r>
      <w:r>
        <w:rPr>
          <w:rFonts w:cstheme="minorHAnsi"/>
          <w:bCs/>
          <w:color w:val="595959" w:themeColor="text1" w:themeTint="A6"/>
        </w:rPr>
        <w:t xml:space="preserve"> of Malina - </w:t>
      </w:r>
      <w:r w:rsidRPr="00F92646">
        <w:rPr>
          <w:rFonts w:cstheme="minorHAnsi"/>
          <w:bCs/>
          <w:color w:val="595959" w:themeColor="text1" w:themeTint="A6"/>
        </w:rPr>
        <w:t>a 13-year-old girl</w:t>
      </w:r>
      <w:r w:rsidR="00B5180D">
        <w:rPr>
          <w:rFonts w:cstheme="minorHAnsi"/>
          <w:bCs/>
          <w:color w:val="595959" w:themeColor="text1" w:themeTint="A6"/>
        </w:rPr>
        <w:t xml:space="preserve"> who</w:t>
      </w:r>
      <w:r w:rsidRPr="00F92646">
        <w:rPr>
          <w:rFonts w:cstheme="minorHAnsi"/>
          <w:bCs/>
          <w:color w:val="595959" w:themeColor="text1" w:themeTint="A6"/>
        </w:rPr>
        <w:t xml:space="preserve"> lives with her mother </w:t>
      </w:r>
      <w:r w:rsidR="00B5180D">
        <w:rPr>
          <w:rFonts w:cstheme="minorHAnsi"/>
          <w:bCs/>
          <w:color w:val="595959" w:themeColor="text1" w:themeTint="A6"/>
        </w:rPr>
        <w:t>suffering from</w:t>
      </w:r>
      <w:r w:rsidRPr="00F92646">
        <w:rPr>
          <w:rFonts w:cstheme="minorHAnsi"/>
          <w:bCs/>
          <w:color w:val="595959" w:themeColor="text1" w:themeTint="A6"/>
        </w:rPr>
        <w:t xml:space="preserve"> metabolic syndrome and learning disabilities and her elderly grandmother. </w:t>
      </w:r>
      <w:r w:rsidRPr="00F92646">
        <w:rPr>
          <w:rFonts w:eastAsia="Times New Roman" w:cstheme="minorHAnsi"/>
          <w:color w:val="595959" w:themeColor="text1" w:themeTint="A6"/>
          <w:lang w:eastAsia="en-GB"/>
        </w:rPr>
        <w:t>The three of them live in one</w:t>
      </w:r>
      <w:r>
        <w:rPr>
          <w:rFonts w:eastAsia="Times New Roman" w:cstheme="minorHAnsi"/>
          <w:color w:val="595959" w:themeColor="text1" w:themeTint="A6"/>
          <w:lang w:eastAsia="en-GB"/>
        </w:rPr>
        <w:t xml:space="preserve"> </w:t>
      </w:r>
      <w:r w:rsidRPr="00F92646">
        <w:rPr>
          <w:rFonts w:eastAsia="Times New Roman" w:cstheme="minorHAnsi"/>
          <w:color w:val="595959" w:themeColor="text1" w:themeTint="A6"/>
          <w:lang w:eastAsia="en-GB"/>
        </w:rPr>
        <w:t xml:space="preserve">tiny old room where they cook, live and sleep. The condition of the room is life-threatening because the ceiling is so dilapidated and saturated that it can collapse at any time. </w:t>
      </w:r>
      <w:r>
        <w:rPr>
          <w:rFonts w:eastAsia="Times New Roman" w:cstheme="minorHAnsi"/>
          <w:color w:val="595959" w:themeColor="text1" w:themeTint="A6"/>
          <w:lang w:eastAsia="en-GB"/>
        </w:rPr>
        <w:t>Partnering with</w:t>
      </w:r>
      <w:r w:rsidRPr="00F92646">
        <w:rPr>
          <w:rFonts w:eastAsia="Times New Roman" w:cstheme="minorHAnsi"/>
          <w:color w:val="595959" w:themeColor="text1" w:themeTint="A6"/>
          <w:lang w:eastAsia="en-GB"/>
        </w:rPr>
        <w:t xml:space="preserve"> the local mayor we began building a new house</w:t>
      </w:r>
      <w:r>
        <w:rPr>
          <w:rFonts w:eastAsia="Times New Roman" w:cstheme="minorHAnsi"/>
          <w:color w:val="595959" w:themeColor="text1" w:themeTint="A6"/>
          <w:lang w:eastAsia="en-GB"/>
        </w:rPr>
        <w:t xml:space="preserve"> for the family</w:t>
      </w:r>
      <w:r w:rsidRPr="00F92646">
        <w:rPr>
          <w:rFonts w:eastAsia="Times New Roman" w:cstheme="minorHAnsi"/>
          <w:color w:val="595959" w:themeColor="text1" w:themeTint="A6"/>
          <w:lang w:eastAsia="en-GB"/>
        </w:rPr>
        <w:t>. The building work is almost complete now and the new home</w:t>
      </w:r>
      <w:r>
        <w:rPr>
          <w:rFonts w:eastAsia="Times New Roman" w:cstheme="minorHAnsi"/>
          <w:color w:val="595959" w:themeColor="text1" w:themeTint="A6"/>
          <w:lang w:eastAsia="en-GB"/>
        </w:rPr>
        <w:t xml:space="preserve"> should be ready for the family to move in during</w:t>
      </w:r>
      <w:r w:rsidRPr="00F92646">
        <w:rPr>
          <w:rFonts w:eastAsia="Times New Roman" w:cstheme="minorHAnsi"/>
          <w:color w:val="595959" w:themeColor="text1" w:themeTint="A6"/>
          <w:lang w:eastAsia="en-GB"/>
        </w:rPr>
        <w:t xml:space="preserve"> the autumn. </w:t>
      </w:r>
    </w:p>
    <w:p w14:paraId="030D6FC0" w14:textId="77777777" w:rsidR="00E9721E" w:rsidRPr="00F92646" w:rsidRDefault="00E9721E" w:rsidP="00E9721E">
      <w:pPr>
        <w:autoSpaceDE w:val="0"/>
        <w:autoSpaceDN w:val="0"/>
        <w:adjustRightInd w:val="0"/>
        <w:spacing w:after="0" w:line="240" w:lineRule="auto"/>
        <w:rPr>
          <w:rFonts w:eastAsia="Times New Roman" w:cstheme="minorHAnsi"/>
          <w:color w:val="595959" w:themeColor="text1" w:themeTint="A6"/>
          <w:lang w:eastAsia="en-GB"/>
        </w:rPr>
      </w:pPr>
    </w:p>
    <w:p w14:paraId="3584D777" w14:textId="233F867C" w:rsidR="00E9721E" w:rsidRDefault="00A1069B" w:rsidP="00E9721E">
      <w:pPr>
        <w:autoSpaceDE w:val="0"/>
        <w:autoSpaceDN w:val="0"/>
        <w:adjustRightInd w:val="0"/>
        <w:spacing w:after="0" w:line="240" w:lineRule="auto"/>
        <w:rPr>
          <w:rFonts w:eastAsia="Times New Roman" w:cstheme="minorHAnsi"/>
          <w:color w:val="595959" w:themeColor="text1" w:themeTint="A6"/>
          <w:lang w:eastAsia="en-GB"/>
        </w:rPr>
      </w:pPr>
      <w:r>
        <w:rPr>
          <w:rFonts w:eastAsia="Times New Roman" w:cstheme="minorHAnsi"/>
          <w:color w:val="595959" w:themeColor="text1" w:themeTint="A6"/>
          <w:lang w:eastAsia="en-GB"/>
        </w:rPr>
        <w:t xml:space="preserve">Over the years, </w:t>
      </w:r>
      <w:r w:rsidR="00E9721E">
        <w:rPr>
          <w:rFonts w:eastAsia="Times New Roman" w:cstheme="minorHAnsi"/>
          <w:color w:val="595959" w:themeColor="text1" w:themeTint="A6"/>
          <w:lang w:eastAsia="en-GB"/>
        </w:rPr>
        <w:t>Malina has</w:t>
      </w:r>
      <w:r w:rsidR="00E9721E" w:rsidRPr="00F92646">
        <w:rPr>
          <w:rFonts w:eastAsia="Times New Roman" w:cstheme="minorHAnsi"/>
          <w:color w:val="595959" w:themeColor="text1" w:themeTint="A6"/>
          <w:lang w:eastAsia="en-GB"/>
        </w:rPr>
        <w:t xml:space="preserve"> made steady </w:t>
      </w:r>
      <w:r w:rsidR="00E9721E">
        <w:rPr>
          <w:rFonts w:eastAsia="Times New Roman" w:cstheme="minorHAnsi"/>
          <w:color w:val="595959" w:themeColor="text1" w:themeTint="A6"/>
          <w:lang w:eastAsia="en-GB"/>
        </w:rPr>
        <w:t>progress</w:t>
      </w:r>
      <w:r w:rsidR="00E9721E" w:rsidRPr="00F92646">
        <w:rPr>
          <w:rFonts w:eastAsia="Times New Roman" w:cstheme="minorHAnsi"/>
          <w:color w:val="595959" w:themeColor="text1" w:themeTint="A6"/>
          <w:lang w:eastAsia="en-GB"/>
        </w:rPr>
        <w:t xml:space="preserve"> at school but the difficult housing situation put huge a strain on </w:t>
      </w:r>
      <w:r>
        <w:rPr>
          <w:rFonts w:eastAsia="Times New Roman" w:cstheme="minorHAnsi"/>
          <w:color w:val="595959" w:themeColor="text1" w:themeTint="A6"/>
          <w:lang w:eastAsia="en-GB"/>
        </w:rPr>
        <w:t>her ability to maintain this</w:t>
      </w:r>
      <w:r w:rsidR="00E9721E" w:rsidRPr="00F92646">
        <w:rPr>
          <w:rFonts w:eastAsia="Times New Roman" w:cstheme="minorHAnsi"/>
          <w:color w:val="595959" w:themeColor="text1" w:themeTint="A6"/>
          <w:lang w:eastAsia="en-GB"/>
        </w:rPr>
        <w:t xml:space="preserve">. Soon for the first time in Malina’s life she will live in a proper house with </w:t>
      </w:r>
      <w:r>
        <w:rPr>
          <w:rFonts w:eastAsia="Times New Roman" w:cstheme="minorHAnsi"/>
          <w:color w:val="595959" w:themeColor="text1" w:themeTint="A6"/>
          <w:lang w:eastAsia="en-GB"/>
        </w:rPr>
        <w:t xml:space="preserve">more space as well as </w:t>
      </w:r>
      <w:r w:rsidR="00E9721E" w:rsidRPr="00F92646">
        <w:rPr>
          <w:rFonts w:eastAsia="Times New Roman" w:cstheme="minorHAnsi"/>
          <w:color w:val="595959" w:themeColor="text1" w:themeTint="A6"/>
          <w:lang w:eastAsia="en-GB"/>
        </w:rPr>
        <w:t xml:space="preserve">running water and a bathroom. </w:t>
      </w:r>
    </w:p>
    <w:p w14:paraId="57171099" w14:textId="2AE49759" w:rsidR="00F5422A" w:rsidRDefault="00F5422A" w:rsidP="00E9721E">
      <w:pPr>
        <w:autoSpaceDE w:val="0"/>
        <w:autoSpaceDN w:val="0"/>
        <w:adjustRightInd w:val="0"/>
        <w:spacing w:after="0" w:line="240" w:lineRule="auto"/>
        <w:rPr>
          <w:rFonts w:eastAsia="Times New Roman" w:cstheme="minorHAnsi"/>
          <w:color w:val="595959" w:themeColor="text1" w:themeTint="A6"/>
          <w:lang w:eastAsia="en-GB"/>
        </w:rPr>
      </w:pPr>
    </w:p>
    <w:p w14:paraId="1E8EFC0A" w14:textId="755AA641" w:rsidR="00F5422A" w:rsidRDefault="0041545F" w:rsidP="0041545F">
      <w:pPr>
        <w:autoSpaceDE w:val="0"/>
        <w:autoSpaceDN w:val="0"/>
        <w:adjustRightInd w:val="0"/>
        <w:spacing w:after="0" w:line="240" w:lineRule="auto"/>
        <w:jc w:val="right"/>
        <w:rPr>
          <w:rFonts w:eastAsia="Times New Roman" w:cstheme="minorHAnsi"/>
          <w:color w:val="595959" w:themeColor="text1" w:themeTint="A6"/>
          <w:lang w:eastAsia="en-GB"/>
        </w:rPr>
      </w:pPr>
      <w:r>
        <w:rPr>
          <w:rFonts w:eastAsia="Times New Roman" w:cstheme="minorHAnsi"/>
          <w:noProof/>
          <w:color w:val="595959" w:themeColor="text1" w:themeTint="A6"/>
          <w:lang w:eastAsia="en-GB"/>
        </w:rPr>
        <w:lastRenderedPageBreak/>
        <w:drawing>
          <wp:inline distT="0" distB="0" distL="0" distR="0" wp14:anchorId="01826755" wp14:editId="3414F0D1">
            <wp:extent cx="2867025" cy="160916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67025" cy="1609168"/>
                    </a:xfrm>
                    <a:prstGeom prst="rect">
                      <a:avLst/>
                    </a:prstGeom>
                  </pic:spPr>
                </pic:pic>
              </a:graphicData>
            </a:graphic>
          </wp:inline>
        </w:drawing>
      </w:r>
      <w:r>
        <w:rPr>
          <w:rFonts w:eastAsia="Times New Roman" w:cstheme="minorHAnsi"/>
          <w:color w:val="595959" w:themeColor="text1" w:themeTint="A6"/>
          <w:lang w:eastAsia="en-GB"/>
        </w:rPr>
        <w:t xml:space="preserve"> </w:t>
      </w:r>
      <w:r w:rsidRPr="00F92646">
        <w:rPr>
          <w:rFonts w:eastAsia="Times New Roman" w:cstheme="minorHAnsi"/>
          <w:noProof/>
          <w:color w:val="595959" w:themeColor="text1" w:themeTint="A6"/>
          <w:lang w:eastAsia="en-GB"/>
        </w:rPr>
        <w:drawing>
          <wp:inline distT="0" distB="0" distL="0" distR="0" wp14:anchorId="4E6F6350" wp14:editId="07FC5365">
            <wp:extent cx="2824481" cy="15887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5856" cy="1606418"/>
                    </a:xfrm>
                    <a:prstGeom prst="rect">
                      <a:avLst/>
                    </a:prstGeom>
                  </pic:spPr>
                </pic:pic>
              </a:graphicData>
            </a:graphic>
          </wp:inline>
        </w:drawing>
      </w:r>
    </w:p>
    <w:p w14:paraId="0E718D50" w14:textId="3546E425" w:rsidR="00721D41" w:rsidRDefault="00721D41" w:rsidP="00E9721E">
      <w:pPr>
        <w:autoSpaceDE w:val="0"/>
        <w:autoSpaceDN w:val="0"/>
        <w:adjustRightInd w:val="0"/>
        <w:spacing w:after="0" w:line="240" w:lineRule="auto"/>
        <w:rPr>
          <w:rFonts w:eastAsia="Times New Roman" w:cstheme="minorHAnsi"/>
          <w:color w:val="595959" w:themeColor="text1" w:themeTint="A6"/>
          <w:lang w:eastAsia="en-GB"/>
        </w:rPr>
      </w:pPr>
    </w:p>
    <w:p w14:paraId="71150418" w14:textId="764FFFC8" w:rsidR="00721D41" w:rsidRPr="008F0AFD" w:rsidRDefault="000F7D2A" w:rsidP="00721D41">
      <w:pPr>
        <w:autoSpaceDE w:val="0"/>
        <w:autoSpaceDN w:val="0"/>
        <w:adjustRightInd w:val="0"/>
        <w:spacing w:after="0" w:line="240" w:lineRule="auto"/>
        <w:rPr>
          <w:rFonts w:cstheme="minorHAnsi"/>
          <w:color w:val="595959" w:themeColor="text1" w:themeTint="A6"/>
          <w:u w:val="single"/>
        </w:rPr>
      </w:pPr>
      <w:r>
        <w:rPr>
          <w:rFonts w:cstheme="minorHAnsi"/>
          <w:color w:val="595959" w:themeColor="text1" w:themeTint="A6"/>
          <w:u w:val="single"/>
        </w:rPr>
        <w:t>Lighthouse Project</w:t>
      </w:r>
    </w:p>
    <w:p w14:paraId="4E4B0CC5" w14:textId="77777777" w:rsidR="00721D41" w:rsidRDefault="00721D41" w:rsidP="00721D41">
      <w:pPr>
        <w:autoSpaceDE w:val="0"/>
        <w:autoSpaceDN w:val="0"/>
        <w:adjustRightInd w:val="0"/>
        <w:spacing w:after="0" w:line="240" w:lineRule="auto"/>
        <w:rPr>
          <w:rFonts w:cstheme="minorHAnsi"/>
          <w:color w:val="595959" w:themeColor="text1" w:themeTint="A6"/>
        </w:rPr>
      </w:pPr>
    </w:p>
    <w:p w14:paraId="3035CBBE" w14:textId="77777777" w:rsidR="00721D41" w:rsidRPr="00F92646" w:rsidRDefault="00721D41" w:rsidP="00721D41">
      <w:pPr>
        <w:autoSpaceDE w:val="0"/>
        <w:autoSpaceDN w:val="0"/>
        <w:adjustRightInd w:val="0"/>
        <w:spacing w:after="0" w:line="240" w:lineRule="auto"/>
        <w:rPr>
          <w:rFonts w:cstheme="minorHAnsi"/>
          <w:color w:val="595959" w:themeColor="text1" w:themeTint="A6"/>
        </w:rPr>
      </w:pPr>
      <w:r>
        <w:rPr>
          <w:rFonts w:cstheme="minorHAnsi"/>
          <w:color w:val="595959" w:themeColor="text1" w:themeTint="A6"/>
        </w:rPr>
        <w:t>I</w:t>
      </w:r>
      <w:r w:rsidRPr="00F92646">
        <w:rPr>
          <w:rFonts w:cstheme="minorHAnsi"/>
          <w:color w:val="595959" w:themeColor="text1" w:themeTint="A6"/>
        </w:rPr>
        <w:t xml:space="preserve">n important validation of </w:t>
      </w:r>
      <w:r>
        <w:rPr>
          <w:rFonts w:cstheme="minorHAnsi"/>
          <w:color w:val="595959" w:themeColor="text1" w:themeTint="A6"/>
        </w:rPr>
        <w:t>the Open Hands</w:t>
      </w:r>
      <w:r w:rsidRPr="00F92646">
        <w:rPr>
          <w:rFonts w:cstheme="minorHAnsi"/>
          <w:color w:val="595959" w:themeColor="text1" w:themeTint="A6"/>
        </w:rPr>
        <w:t xml:space="preserve"> approach</w:t>
      </w:r>
      <w:r>
        <w:rPr>
          <w:rFonts w:cstheme="minorHAnsi"/>
          <w:color w:val="595959" w:themeColor="text1" w:themeTint="A6"/>
        </w:rPr>
        <w:t>, we have</w:t>
      </w:r>
      <w:r w:rsidRPr="00F92646">
        <w:rPr>
          <w:rFonts w:cstheme="minorHAnsi"/>
          <w:color w:val="595959" w:themeColor="text1" w:themeTint="A6"/>
        </w:rPr>
        <w:t xml:space="preserve"> </w:t>
      </w:r>
      <w:r>
        <w:rPr>
          <w:rFonts w:cstheme="minorHAnsi"/>
          <w:color w:val="595959" w:themeColor="text1" w:themeTint="A6"/>
        </w:rPr>
        <w:t xml:space="preserve">been </w:t>
      </w:r>
      <w:r w:rsidRPr="00F92646">
        <w:rPr>
          <w:rFonts w:cstheme="minorHAnsi"/>
          <w:color w:val="595959" w:themeColor="text1" w:themeTint="A6"/>
        </w:rPr>
        <w:t xml:space="preserve">asked by a local authority in </w:t>
      </w:r>
      <w:r>
        <w:rPr>
          <w:rFonts w:cstheme="minorHAnsi"/>
          <w:color w:val="595959" w:themeColor="text1" w:themeTint="A6"/>
        </w:rPr>
        <w:t xml:space="preserve">another part of </w:t>
      </w:r>
      <w:r w:rsidRPr="00F92646">
        <w:rPr>
          <w:rFonts w:cstheme="minorHAnsi"/>
          <w:color w:val="595959" w:themeColor="text1" w:themeTint="A6"/>
        </w:rPr>
        <w:t xml:space="preserve">Suceava county to </w:t>
      </w:r>
      <w:r>
        <w:rPr>
          <w:rFonts w:cstheme="minorHAnsi"/>
          <w:color w:val="595959" w:themeColor="text1" w:themeTint="A6"/>
        </w:rPr>
        <w:t>partner with them</w:t>
      </w:r>
      <w:r w:rsidRPr="00F92646">
        <w:rPr>
          <w:rFonts w:cstheme="minorHAnsi"/>
          <w:color w:val="595959" w:themeColor="text1" w:themeTint="A6"/>
        </w:rPr>
        <w:t xml:space="preserve"> on a new project in a very impoverished rural community called Timpoceni. </w:t>
      </w:r>
    </w:p>
    <w:p w14:paraId="1AD5FA43" w14:textId="77777777" w:rsidR="00721D41" w:rsidRPr="00F92646" w:rsidRDefault="00721D41" w:rsidP="00721D41">
      <w:pPr>
        <w:autoSpaceDE w:val="0"/>
        <w:autoSpaceDN w:val="0"/>
        <w:adjustRightInd w:val="0"/>
        <w:spacing w:after="0" w:line="240" w:lineRule="auto"/>
        <w:rPr>
          <w:rFonts w:cstheme="minorHAnsi"/>
          <w:color w:val="595959" w:themeColor="text1" w:themeTint="A6"/>
        </w:rPr>
      </w:pPr>
      <w:r w:rsidRPr="00F92646">
        <w:rPr>
          <w:rFonts w:cstheme="minorHAnsi"/>
          <w:color w:val="595959" w:themeColor="text1" w:themeTint="A6"/>
        </w:rPr>
        <w:t xml:space="preserve"> </w:t>
      </w:r>
    </w:p>
    <w:p w14:paraId="1DEEA5B2" w14:textId="77777777" w:rsidR="00721D41" w:rsidRPr="00F92646" w:rsidRDefault="00721D41" w:rsidP="00721D41">
      <w:pPr>
        <w:autoSpaceDE w:val="0"/>
        <w:autoSpaceDN w:val="0"/>
        <w:adjustRightInd w:val="0"/>
        <w:spacing w:after="0" w:line="240" w:lineRule="auto"/>
        <w:rPr>
          <w:rFonts w:cstheme="minorHAnsi"/>
          <w:color w:val="595959" w:themeColor="text1" w:themeTint="A6"/>
        </w:rPr>
      </w:pPr>
      <w:r w:rsidRPr="00F92646">
        <w:rPr>
          <w:rFonts w:cstheme="minorHAnsi"/>
          <w:color w:val="595959" w:themeColor="text1" w:themeTint="A6"/>
        </w:rPr>
        <w:t xml:space="preserve">Our work started </w:t>
      </w:r>
      <w:r>
        <w:rPr>
          <w:rFonts w:cstheme="minorHAnsi"/>
          <w:color w:val="595959" w:themeColor="text1" w:themeTint="A6"/>
        </w:rPr>
        <w:t xml:space="preserve">in </w:t>
      </w:r>
      <w:r w:rsidRPr="00F92646">
        <w:rPr>
          <w:rFonts w:cstheme="minorHAnsi"/>
          <w:color w:val="595959" w:themeColor="text1" w:themeTint="A6"/>
        </w:rPr>
        <w:t>November</w:t>
      </w:r>
      <w:r>
        <w:rPr>
          <w:rFonts w:cstheme="minorHAnsi"/>
          <w:color w:val="595959" w:themeColor="text1" w:themeTint="A6"/>
        </w:rPr>
        <w:t>. We</w:t>
      </w:r>
      <w:r w:rsidRPr="00F92646">
        <w:rPr>
          <w:rFonts w:cstheme="minorHAnsi"/>
          <w:color w:val="595959" w:themeColor="text1" w:themeTint="A6"/>
        </w:rPr>
        <w:t xml:space="preserve"> estimate that around 419 people, of which 206 are children</w:t>
      </w:r>
      <w:r>
        <w:rPr>
          <w:rFonts w:cstheme="minorHAnsi"/>
          <w:color w:val="595959" w:themeColor="text1" w:themeTint="A6"/>
        </w:rPr>
        <w:t>,</w:t>
      </w:r>
      <w:r w:rsidRPr="00F92646">
        <w:rPr>
          <w:rFonts w:cstheme="minorHAnsi"/>
          <w:color w:val="595959" w:themeColor="text1" w:themeTint="A6"/>
        </w:rPr>
        <w:t xml:space="preserve"> live isolated and forgotten at the margins of society. Alcoholism, violence, poverty and failure to attend school are common. Waste is not collected but scattered everywhere. Since there is no sanitary system and no source of clean drinking water, people are prone to diseases. Empty promises, lack of work and of any noticeable change to their situation has left them in a state of desperation and depression.</w:t>
      </w:r>
    </w:p>
    <w:p w14:paraId="675770D5" w14:textId="77777777" w:rsidR="00721D41" w:rsidRPr="00F92646" w:rsidRDefault="00721D41" w:rsidP="00721D41">
      <w:pPr>
        <w:autoSpaceDE w:val="0"/>
        <w:autoSpaceDN w:val="0"/>
        <w:adjustRightInd w:val="0"/>
        <w:spacing w:after="0" w:line="240" w:lineRule="auto"/>
        <w:rPr>
          <w:rFonts w:cstheme="minorHAnsi"/>
          <w:color w:val="595959" w:themeColor="text1" w:themeTint="A6"/>
        </w:rPr>
      </w:pPr>
    </w:p>
    <w:p w14:paraId="20908D0C" w14:textId="3DD87993" w:rsidR="00721D41" w:rsidRDefault="00721D41" w:rsidP="00721D41">
      <w:pPr>
        <w:autoSpaceDE w:val="0"/>
        <w:autoSpaceDN w:val="0"/>
        <w:adjustRightInd w:val="0"/>
        <w:spacing w:after="0" w:line="240" w:lineRule="auto"/>
        <w:rPr>
          <w:rFonts w:cstheme="minorHAnsi"/>
          <w:color w:val="595959" w:themeColor="text1" w:themeTint="A6"/>
        </w:rPr>
      </w:pPr>
      <w:r w:rsidRPr="00F92646">
        <w:rPr>
          <w:rFonts w:cstheme="minorHAnsi"/>
          <w:color w:val="595959" w:themeColor="text1" w:themeTint="A6"/>
        </w:rPr>
        <w:t xml:space="preserve">We </w:t>
      </w:r>
      <w:r w:rsidR="00D16E9D">
        <w:rPr>
          <w:rFonts w:cstheme="minorHAnsi"/>
          <w:color w:val="595959" w:themeColor="text1" w:themeTint="A6"/>
        </w:rPr>
        <w:t>are</w:t>
      </w:r>
      <w:r w:rsidRPr="00F92646">
        <w:rPr>
          <w:rFonts w:cstheme="minorHAnsi"/>
          <w:color w:val="595959" w:themeColor="text1" w:themeTint="A6"/>
        </w:rPr>
        <w:t xml:space="preserve"> working on the school attendance of children. </w:t>
      </w:r>
      <w:r>
        <w:rPr>
          <w:rFonts w:cstheme="minorHAnsi"/>
          <w:color w:val="595959" w:themeColor="text1" w:themeTint="A6"/>
        </w:rPr>
        <w:t>Our R</w:t>
      </w:r>
      <w:r w:rsidRPr="00F92646">
        <w:rPr>
          <w:rFonts w:cstheme="minorHAnsi"/>
          <w:color w:val="595959" w:themeColor="text1" w:themeTint="A6"/>
        </w:rPr>
        <w:t>omanian staff member</w:t>
      </w:r>
      <w:r>
        <w:rPr>
          <w:rFonts w:cstheme="minorHAnsi"/>
          <w:color w:val="595959" w:themeColor="text1" w:themeTint="A6"/>
        </w:rPr>
        <w:t>,</w:t>
      </w:r>
      <w:r w:rsidRPr="00F92646">
        <w:rPr>
          <w:rFonts w:cstheme="minorHAnsi"/>
          <w:color w:val="595959" w:themeColor="text1" w:themeTint="A6"/>
        </w:rPr>
        <w:t xml:space="preserve"> Firuta Pastrav, </w:t>
      </w:r>
      <w:r w:rsidR="00D16E9D">
        <w:rPr>
          <w:rFonts w:cstheme="minorHAnsi"/>
          <w:color w:val="595959" w:themeColor="text1" w:themeTint="A6"/>
        </w:rPr>
        <w:t>is in</w:t>
      </w:r>
      <w:r w:rsidRPr="00F92646">
        <w:rPr>
          <w:rFonts w:cstheme="minorHAnsi"/>
          <w:color w:val="595959" w:themeColor="text1" w:themeTint="A6"/>
        </w:rPr>
        <w:t xml:space="preserve"> regular </w:t>
      </w:r>
      <w:r w:rsidR="00D16E9D">
        <w:rPr>
          <w:rFonts w:cstheme="minorHAnsi"/>
          <w:color w:val="595959" w:themeColor="text1" w:themeTint="A6"/>
        </w:rPr>
        <w:t>contact</w:t>
      </w:r>
      <w:r w:rsidRPr="00F92646">
        <w:rPr>
          <w:rFonts w:cstheme="minorHAnsi"/>
          <w:color w:val="595959" w:themeColor="text1" w:themeTint="A6"/>
        </w:rPr>
        <w:t xml:space="preserve"> with parents, teachers and the local authority</w:t>
      </w:r>
      <w:r>
        <w:rPr>
          <w:rFonts w:cstheme="minorHAnsi"/>
          <w:color w:val="595959" w:themeColor="text1" w:themeTint="A6"/>
        </w:rPr>
        <w:t xml:space="preserve"> with the</w:t>
      </w:r>
      <w:r w:rsidRPr="00F92646">
        <w:rPr>
          <w:rFonts w:cstheme="minorHAnsi"/>
          <w:color w:val="595959" w:themeColor="text1" w:themeTint="A6"/>
        </w:rPr>
        <w:t xml:space="preserve"> aim to involve the entire community to bring positive change.</w:t>
      </w:r>
      <w:r w:rsidR="00D16E9D">
        <w:rPr>
          <w:rFonts w:cstheme="minorHAnsi"/>
          <w:color w:val="595959" w:themeColor="text1" w:themeTint="A6"/>
        </w:rPr>
        <w:t xml:space="preserve"> </w:t>
      </w:r>
    </w:p>
    <w:p w14:paraId="19D051C5" w14:textId="67DDB04E" w:rsidR="00F5422A" w:rsidRDefault="00F5422A" w:rsidP="00721D41">
      <w:pPr>
        <w:autoSpaceDE w:val="0"/>
        <w:autoSpaceDN w:val="0"/>
        <w:adjustRightInd w:val="0"/>
        <w:spacing w:after="0" w:line="240" w:lineRule="auto"/>
        <w:rPr>
          <w:rFonts w:cstheme="minorHAnsi"/>
          <w:color w:val="595959" w:themeColor="text1" w:themeTint="A6"/>
        </w:rPr>
      </w:pPr>
    </w:p>
    <w:p w14:paraId="3EC193F3" w14:textId="77FF677F" w:rsidR="00F5422A" w:rsidRPr="00F92646" w:rsidRDefault="00F5422A" w:rsidP="0041545F">
      <w:pPr>
        <w:autoSpaceDE w:val="0"/>
        <w:autoSpaceDN w:val="0"/>
        <w:adjustRightInd w:val="0"/>
        <w:spacing w:after="0" w:line="240" w:lineRule="auto"/>
        <w:rPr>
          <w:rFonts w:cstheme="minorHAnsi"/>
          <w:color w:val="595959" w:themeColor="text1" w:themeTint="A6"/>
        </w:rPr>
      </w:pPr>
      <w:r>
        <w:rPr>
          <w:rFonts w:cstheme="minorHAnsi"/>
          <w:b/>
          <w:bCs/>
          <w:noProof/>
          <w:color w:val="000000" w:themeColor="text1"/>
          <w:u w:val="single"/>
          <w:lang w:eastAsia="en-GB"/>
        </w:rPr>
        <w:drawing>
          <wp:inline distT="0" distB="0" distL="0" distR="0" wp14:anchorId="30B28F5F" wp14:editId="4D33048E">
            <wp:extent cx="2716527" cy="1810917"/>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8705" cy="1819035"/>
                    </a:xfrm>
                    <a:prstGeom prst="rect">
                      <a:avLst/>
                    </a:prstGeom>
                  </pic:spPr>
                </pic:pic>
              </a:graphicData>
            </a:graphic>
          </wp:inline>
        </w:drawing>
      </w:r>
      <w:r w:rsidR="0041545F">
        <w:rPr>
          <w:rFonts w:cstheme="minorHAnsi"/>
          <w:color w:val="595959" w:themeColor="text1" w:themeTint="A6"/>
        </w:rPr>
        <w:t xml:space="preserve">       </w:t>
      </w:r>
      <w:r w:rsidRPr="00F92646">
        <w:rPr>
          <w:rFonts w:cstheme="minorHAnsi"/>
          <w:noProof/>
          <w:color w:val="595959" w:themeColor="text1" w:themeTint="A6"/>
          <w:lang w:eastAsia="en-GB"/>
        </w:rPr>
        <w:drawing>
          <wp:inline distT="0" distB="0" distL="0" distR="0" wp14:anchorId="7BFA0825" wp14:editId="42177CC9">
            <wp:extent cx="2714775" cy="1809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26910" cy="1817839"/>
                    </a:xfrm>
                    <a:prstGeom prst="rect">
                      <a:avLst/>
                    </a:prstGeom>
                  </pic:spPr>
                </pic:pic>
              </a:graphicData>
            </a:graphic>
          </wp:inline>
        </w:drawing>
      </w:r>
    </w:p>
    <w:p w14:paraId="7BAB2E1D" w14:textId="77777777" w:rsidR="00721D41" w:rsidRPr="00F92646" w:rsidRDefault="00721D41" w:rsidP="00E9721E">
      <w:pPr>
        <w:autoSpaceDE w:val="0"/>
        <w:autoSpaceDN w:val="0"/>
        <w:adjustRightInd w:val="0"/>
        <w:spacing w:after="0" w:line="240" w:lineRule="auto"/>
        <w:rPr>
          <w:rFonts w:cstheme="minorHAnsi"/>
          <w:bCs/>
          <w:color w:val="595959" w:themeColor="text1" w:themeTint="A6"/>
        </w:rPr>
      </w:pPr>
    </w:p>
    <w:p w14:paraId="22BCC66C" w14:textId="77777777" w:rsidR="00BA767B" w:rsidRDefault="00BA767B" w:rsidP="00A1069B">
      <w:pPr>
        <w:autoSpaceDE w:val="0"/>
        <w:autoSpaceDN w:val="0"/>
        <w:adjustRightInd w:val="0"/>
        <w:spacing w:after="0" w:line="240" w:lineRule="auto"/>
        <w:rPr>
          <w:rFonts w:cstheme="minorHAnsi"/>
          <w:b/>
          <w:bCs/>
          <w:color w:val="595959" w:themeColor="text1" w:themeTint="A6"/>
        </w:rPr>
      </w:pPr>
    </w:p>
    <w:p w14:paraId="7D8164DD" w14:textId="735A6084" w:rsidR="00E836A6" w:rsidRPr="00D16E9D" w:rsidRDefault="00D16E9D" w:rsidP="00A1069B">
      <w:pPr>
        <w:autoSpaceDE w:val="0"/>
        <w:autoSpaceDN w:val="0"/>
        <w:adjustRightInd w:val="0"/>
        <w:spacing w:after="0" w:line="240" w:lineRule="auto"/>
        <w:rPr>
          <w:rFonts w:cstheme="minorHAnsi"/>
          <w:color w:val="595959" w:themeColor="text1" w:themeTint="A6"/>
          <w:u w:val="single"/>
        </w:rPr>
      </w:pPr>
      <w:r>
        <w:rPr>
          <w:rFonts w:cstheme="minorHAnsi"/>
          <w:color w:val="595959" w:themeColor="text1" w:themeTint="A6"/>
          <w:u w:val="single"/>
        </w:rPr>
        <w:t>Thank you</w:t>
      </w:r>
    </w:p>
    <w:p w14:paraId="7E2DB4D8" w14:textId="77777777" w:rsidR="00E836A6" w:rsidRDefault="00E836A6" w:rsidP="00A1069B">
      <w:pPr>
        <w:autoSpaceDE w:val="0"/>
        <w:autoSpaceDN w:val="0"/>
        <w:adjustRightInd w:val="0"/>
        <w:spacing w:after="0" w:line="240" w:lineRule="auto"/>
        <w:rPr>
          <w:rFonts w:cstheme="minorHAnsi"/>
          <w:b/>
          <w:bCs/>
          <w:color w:val="595959" w:themeColor="text1" w:themeTint="A6"/>
        </w:rPr>
      </w:pPr>
    </w:p>
    <w:p w14:paraId="5D78419C" w14:textId="492C19D8" w:rsidR="0041545F" w:rsidRDefault="0041545F" w:rsidP="00A1069B">
      <w:pPr>
        <w:autoSpaceDE w:val="0"/>
        <w:autoSpaceDN w:val="0"/>
        <w:adjustRightInd w:val="0"/>
        <w:spacing w:after="0" w:line="240" w:lineRule="auto"/>
        <w:rPr>
          <w:rFonts w:cstheme="minorHAnsi"/>
          <w:color w:val="595959" w:themeColor="text1" w:themeTint="A6"/>
        </w:rPr>
      </w:pPr>
      <w:r>
        <w:rPr>
          <w:rFonts w:cstheme="minorHAnsi"/>
          <w:color w:val="595959" w:themeColor="text1" w:themeTint="A6"/>
        </w:rPr>
        <w:t>I would like to thank everyone at Humanity</w:t>
      </w:r>
      <w:r w:rsidR="00751BC9">
        <w:rPr>
          <w:rFonts w:cstheme="minorHAnsi"/>
          <w:color w:val="595959" w:themeColor="text1" w:themeTint="A6"/>
        </w:rPr>
        <w:t xml:space="preserve"> at </w:t>
      </w:r>
      <w:r>
        <w:rPr>
          <w:rFonts w:cstheme="minorHAnsi"/>
          <w:color w:val="595959" w:themeColor="text1" w:themeTint="A6"/>
        </w:rPr>
        <w:t xml:space="preserve">Heart for the wonderful support you are giving to the Rainbow House children. Thank you for all the hard work, love and dedication which you put into running the shop which enables us to brighten the lives of these children and families. </w:t>
      </w:r>
      <w:bookmarkStart w:id="0" w:name="_GoBack"/>
      <w:bookmarkEnd w:id="0"/>
    </w:p>
    <w:sectPr w:rsidR="0041545F">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8893E4" w14:textId="77777777" w:rsidR="006D4465" w:rsidRDefault="006D4465" w:rsidP="00253688">
      <w:pPr>
        <w:spacing w:after="0" w:line="240" w:lineRule="auto"/>
      </w:pPr>
      <w:r>
        <w:separator/>
      </w:r>
    </w:p>
  </w:endnote>
  <w:endnote w:type="continuationSeparator" w:id="0">
    <w:p w14:paraId="47A918DE" w14:textId="77777777" w:rsidR="006D4465" w:rsidRDefault="006D4465" w:rsidP="00253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9494662"/>
      <w:docPartObj>
        <w:docPartGallery w:val="Page Numbers (Bottom of Page)"/>
        <w:docPartUnique/>
      </w:docPartObj>
    </w:sdtPr>
    <w:sdtEndPr>
      <w:rPr>
        <w:noProof/>
      </w:rPr>
    </w:sdtEndPr>
    <w:sdtContent>
      <w:p w14:paraId="4A91EE43" w14:textId="33B18672" w:rsidR="00253688" w:rsidRDefault="00253688">
        <w:pPr>
          <w:pStyle w:val="Footer"/>
          <w:jc w:val="center"/>
        </w:pPr>
        <w:r>
          <w:fldChar w:fldCharType="begin"/>
        </w:r>
        <w:r>
          <w:instrText xml:space="preserve"> PAGE   \* MERGEFORMAT </w:instrText>
        </w:r>
        <w:r>
          <w:fldChar w:fldCharType="separate"/>
        </w:r>
        <w:r w:rsidR="0021039A">
          <w:rPr>
            <w:noProof/>
          </w:rPr>
          <w:t>6</w:t>
        </w:r>
        <w:r>
          <w:rPr>
            <w:noProof/>
          </w:rPr>
          <w:fldChar w:fldCharType="end"/>
        </w:r>
      </w:p>
    </w:sdtContent>
  </w:sdt>
  <w:p w14:paraId="098EDA67" w14:textId="77777777" w:rsidR="00253688" w:rsidRDefault="002536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34250E" w14:textId="77777777" w:rsidR="006D4465" w:rsidRDefault="006D4465" w:rsidP="00253688">
      <w:pPr>
        <w:spacing w:after="0" w:line="240" w:lineRule="auto"/>
      </w:pPr>
      <w:r>
        <w:separator/>
      </w:r>
    </w:p>
  </w:footnote>
  <w:footnote w:type="continuationSeparator" w:id="0">
    <w:p w14:paraId="4F2EE1EC" w14:textId="77777777" w:rsidR="006D4465" w:rsidRDefault="006D4465" w:rsidP="002536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C4D75" w14:textId="6F711542" w:rsidR="00253688" w:rsidRDefault="00253688" w:rsidP="00253688">
    <w:pPr>
      <w:spacing w:line="264" w:lineRule="auto"/>
      <w:jc w:val="center"/>
    </w:pPr>
    <w:r>
      <w:rPr>
        <w:noProof/>
        <w:color w:val="000000"/>
        <w:lang w:eastAsia="en-GB"/>
      </w:rPr>
      <mc:AlternateContent>
        <mc:Choice Requires="wps">
          <w:drawing>
            <wp:anchor distT="0" distB="0" distL="114300" distR="114300" simplePos="0" relativeHeight="251659264" behindDoc="0" locked="0" layoutInCell="1" allowOverlap="1" wp14:anchorId="6B242FA8" wp14:editId="66453C09">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34FA3D"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color w:val="4472C4" w:themeColor="accent1"/>
          <w:sz w:val="20"/>
          <w:szCs w:val="20"/>
        </w:rPr>
        <w:alias w:val="Title"/>
        <w:id w:val="15524250"/>
        <w:placeholder>
          <w:docPart w:val="9979D5E79D5343FD920676482223B132"/>
        </w:placeholder>
        <w:dataBinding w:prefixMappings="xmlns:ns0='http://schemas.openxmlformats.org/package/2006/metadata/core-properties' xmlns:ns1='http://purl.org/dc/elements/1.1/'" w:xpath="/ns0:coreProperties[1]/ns1:title[1]" w:storeItemID="{6C3C8BC8-F283-45AE-878A-BAB7291924A1}"/>
        <w:text/>
      </w:sdtPr>
      <w:sdtEndPr/>
      <w:sdtContent>
        <w:r w:rsidR="00175AC9">
          <w:rPr>
            <w:color w:val="4472C4" w:themeColor="accent1"/>
            <w:sz w:val="20"/>
            <w:szCs w:val="20"/>
          </w:rPr>
          <w:t>Registered Charity No.:</w:t>
        </w:r>
      </w:sdtContent>
    </w:sdt>
  </w:p>
  <w:p w14:paraId="6A7E0267" w14:textId="77777777" w:rsidR="00253688" w:rsidRDefault="002536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360487"/>
    <w:multiLevelType w:val="hybridMultilevel"/>
    <w:tmpl w:val="99C6C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A1C"/>
    <w:rsid w:val="000F7D2A"/>
    <w:rsid w:val="00174CFC"/>
    <w:rsid w:val="00175AC9"/>
    <w:rsid w:val="00190E7F"/>
    <w:rsid w:val="0021039A"/>
    <w:rsid w:val="0021423B"/>
    <w:rsid w:val="00253688"/>
    <w:rsid w:val="0036247B"/>
    <w:rsid w:val="0041545F"/>
    <w:rsid w:val="00583D73"/>
    <w:rsid w:val="00607FBD"/>
    <w:rsid w:val="006D4465"/>
    <w:rsid w:val="00721D41"/>
    <w:rsid w:val="00751BC9"/>
    <w:rsid w:val="007753AD"/>
    <w:rsid w:val="007A0DD5"/>
    <w:rsid w:val="00811740"/>
    <w:rsid w:val="00867020"/>
    <w:rsid w:val="008F0AFD"/>
    <w:rsid w:val="008F1472"/>
    <w:rsid w:val="009759C3"/>
    <w:rsid w:val="00996A1C"/>
    <w:rsid w:val="00A1069B"/>
    <w:rsid w:val="00AB75FC"/>
    <w:rsid w:val="00B2596D"/>
    <w:rsid w:val="00B5180D"/>
    <w:rsid w:val="00BA767B"/>
    <w:rsid w:val="00C24305"/>
    <w:rsid w:val="00D16E9D"/>
    <w:rsid w:val="00D63D40"/>
    <w:rsid w:val="00D81A43"/>
    <w:rsid w:val="00DE1FFF"/>
    <w:rsid w:val="00DE69A3"/>
    <w:rsid w:val="00E11511"/>
    <w:rsid w:val="00E836A6"/>
    <w:rsid w:val="00E9721E"/>
    <w:rsid w:val="00F542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DF1F4"/>
  <w15:chartTrackingRefBased/>
  <w15:docId w15:val="{110F9C12-BE7E-4A38-B703-93E03897D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6A1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069B"/>
    <w:pPr>
      <w:ind w:left="720"/>
      <w:contextualSpacing/>
    </w:pPr>
  </w:style>
  <w:style w:type="paragraph" w:styleId="Header">
    <w:name w:val="header"/>
    <w:basedOn w:val="Normal"/>
    <w:link w:val="HeaderChar"/>
    <w:uiPriority w:val="99"/>
    <w:unhideWhenUsed/>
    <w:rsid w:val="002536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3688"/>
  </w:style>
  <w:style w:type="paragraph" w:styleId="Footer">
    <w:name w:val="footer"/>
    <w:basedOn w:val="Normal"/>
    <w:link w:val="FooterChar"/>
    <w:uiPriority w:val="99"/>
    <w:unhideWhenUsed/>
    <w:rsid w:val="002536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36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979D5E79D5343FD920676482223B132"/>
        <w:category>
          <w:name w:val="General"/>
          <w:gallery w:val="placeholder"/>
        </w:category>
        <w:types>
          <w:type w:val="bbPlcHdr"/>
        </w:types>
        <w:behaviors>
          <w:behavior w:val="content"/>
        </w:behaviors>
        <w:guid w:val="{57284F12-537E-415E-95F3-7D8FA3E2C803}"/>
      </w:docPartPr>
      <w:docPartBody>
        <w:p w:rsidR="003E4DA7" w:rsidRDefault="00CE6617" w:rsidP="00CE6617">
          <w:pPr>
            <w:pStyle w:val="9979D5E79D5343FD920676482223B132"/>
          </w:pPr>
          <w:r>
            <w:rPr>
              <w:color w:val="5B9BD5" w:themeColor="accent1"/>
              <w:sz w:val="20"/>
              <w:szCs w:val="2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617"/>
    <w:rsid w:val="002B5679"/>
    <w:rsid w:val="003E4DA7"/>
    <w:rsid w:val="0052608C"/>
    <w:rsid w:val="00CE66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979D5E79D5343FD920676482223B132">
    <w:name w:val="9979D5E79D5343FD920676482223B132"/>
    <w:rsid w:val="00CE66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1479</Words>
  <Characters>8434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Registered Charity No.:</dc:title>
  <dc:subject/>
  <dc:creator>Ian</dc:creator>
  <cp:keywords/>
  <dc:description/>
  <cp:lastModifiedBy>Ann Heroys</cp:lastModifiedBy>
  <cp:revision>3</cp:revision>
  <dcterms:created xsi:type="dcterms:W3CDTF">2020-10-08T13:07:00Z</dcterms:created>
  <dcterms:modified xsi:type="dcterms:W3CDTF">2020-10-08T13:16:00Z</dcterms:modified>
</cp:coreProperties>
</file>